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E8B" w:rsidRDefault="006A5E8B"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-118110</wp:posOffset>
            </wp:positionH>
            <wp:positionV relativeFrom="paragraph">
              <wp:posOffset>-337820</wp:posOffset>
            </wp:positionV>
            <wp:extent cx="5600700" cy="3295650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5E8B" w:rsidRDefault="006A5E8B"/>
    <w:p w:rsidR="006A5E8B" w:rsidRDefault="006A5E8B"/>
    <w:p w:rsidR="006A5E8B" w:rsidRDefault="006A5E8B"/>
    <w:p w:rsidR="006A5E8B" w:rsidRDefault="006A5E8B"/>
    <w:p w:rsidR="008A351E" w:rsidRDefault="006A5E8B">
      <w:r>
        <w:rPr>
          <w:noProof/>
          <w:lang w:eastAsia="es-MX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100965</wp:posOffset>
            </wp:positionH>
            <wp:positionV relativeFrom="paragraph">
              <wp:posOffset>2491740</wp:posOffset>
            </wp:positionV>
            <wp:extent cx="5610225" cy="4438650"/>
            <wp:effectExtent l="0" t="0" r="9525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8A351E" w:rsidSect="006A5E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E8B"/>
    <w:rsid w:val="000C6E36"/>
    <w:rsid w:val="006A5E8B"/>
    <w:rsid w:val="009B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7F4A7"/>
  <w15:chartTrackingRefBased/>
  <w15:docId w15:val="{AC7AB8E3-8765-4660-9CDE-B7FCA6B42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62F32-FD6F-4DCE-9603-EFC963C7F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Rosalinda Bañuelos Ubaldo</dc:creator>
  <cp:keywords/>
  <dc:description/>
  <cp:lastModifiedBy>Rosalinda Bañuelos Ubaldo</cp:lastModifiedBy>
  <cp:revision>1</cp:revision>
  <dcterms:created xsi:type="dcterms:W3CDTF">2022-09-29T18:44:00Z</dcterms:created>
  <dcterms:modified xsi:type="dcterms:W3CDTF">2022-09-29T18:47:00Z</dcterms:modified>
</cp:coreProperties>
</file>