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0ABF1" w14:textId="77777777" w:rsidR="00606239" w:rsidRPr="00AB3284" w:rsidRDefault="00606239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22</w:t>
      </w:r>
    </w:p>
    <w:p w14:paraId="48510F32" w14:textId="77777777" w:rsidR="00606239" w:rsidRPr="00AB3284" w:rsidRDefault="00606239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68C0D86A" w14:textId="77777777" w:rsidR="00606239" w:rsidRPr="00AB3284" w:rsidRDefault="00606239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493B3FE3" w14:textId="34197286" w:rsidR="00606239" w:rsidRPr="00AB3284" w:rsidRDefault="00606239" w:rsidP="00606239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</w:t>
      </w:r>
      <w:r w:rsidR="005536C1">
        <w:rPr>
          <w:rFonts w:ascii="Montserrat" w:hAnsi="Montserrat"/>
        </w:rPr>
        <w:t>FI</w:t>
      </w:r>
      <w:r w:rsidRPr="00AB3284">
        <w:rPr>
          <w:rFonts w:ascii="Montserrat" w:hAnsi="Montserrat"/>
        </w:rPr>
        <w:t xml:space="preserve">CHA TÉCNICA 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905E95" w14:paraId="5385F826" w14:textId="77777777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7CD8C23" w14:textId="77777777" w:rsidR="00535617" w:rsidRPr="00247B62" w:rsidRDefault="00D20C93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Tasa de variación de recursos destinados a apoyar la investigación</w:t>
            </w:r>
          </w:p>
        </w:tc>
      </w:tr>
      <w:tr w:rsidR="008325CB" w:rsidRPr="00905E95" w14:paraId="38B4411E" w14:textId="77777777" w:rsidTr="002523A2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558DB70D" w14:textId="77777777" w:rsidR="008325CB" w:rsidRPr="00247B62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05E95" w14:paraId="109BE542" w14:textId="77777777" w:rsidTr="002523A2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7632FC1A" w14:textId="77777777" w:rsidR="006962E7" w:rsidRPr="00247B6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CFE7A57" w14:textId="77777777" w:rsidR="006962E7" w:rsidRPr="00247B6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47B6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69A8300C" w14:textId="77777777" w:rsidR="006962E7" w:rsidRPr="00247B62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74483165" w14:textId="77777777" w:rsidR="006962E7" w:rsidRPr="00247B62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47B62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905E95" w14:paraId="0C54C02D" w14:textId="77777777" w:rsidTr="002523A2">
        <w:tc>
          <w:tcPr>
            <w:tcW w:w="10462" w:type="dxa"/>
            <w:gridSpan w:val="26"/>
            <w:shd w:val="clear" w:color="auto" w:fill="auto"/>
          </w:tcPr>
          <w:p w14:paraId="47B6C84D" w14:textId="77777777" w:rsidR="00E87793" w:rsidRPr="00247B62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A2F1C12" w14:textId="1BC65868" w:rsidR="00B30307" w:rsidRPr="00247B62" w:rsidRDefault="00E05756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905E95" w14:paraId="1ED43296" w14:textId="77777777" w:rsidTr="002523A2">
        <w:tc>
          <w:tcPr>
            <w:tcW w:w="4384" w:type="dxa"/>
            <w:gridSpan w:val="10"/>
            <w:shd w:val="clear" w:color="auto" w:fill="auto"/>
          </w:tcPr>
          <w:p w14:paraId="2A5D2576" w14:textId="77777777" w:rsidR="007C13B1" w:rsidRPr="00247B6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5272F2AA" w14:textId="77777777" w:rsidR="007C13B1" w:rsidRPr="00247B62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905E95" w14:paraId="4CBAE9C8" w14:textId="77777777" w:rsidTr="002523A2">
        <w:tc>
          <w:tcPr>
            <w:tcW w:w="10462" w:type="dxa"/>
            <w:gridSpan w:val="26"/>
            <w:shd w:val="clear" w:color="auto" w:fill="auto"/>
          </w:tcPr>
          <w:p w14:paraId="4DA55B44" w14:textId="77777777" w:rsidR="00AA05A4" w:rsidRPr="00247B62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BAB1113" w14:textId="77777777" w:rsidR="007C13B1" w:rsidRPr="00247B62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905E95" w14:paraId="602C057B" w14:textId="77777777" w:rsidTr="002523A2">
        <w:tc>
          <w:tcPr>
            <w:tcW w:w="10462" w:type="dxa"/>
            <w:gridSpan w:val="26"/>
            <w:shd w:val="clear" w:color="auto" w:fill="auto"/>
          </w:tcPr>
          <w:p w14:paraId="39A77C5E" w14:textId="77777777" w:rsidR="00FA1330" w:rsidRPr="00247B62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95AEC66" w14:textId="77777777" w:rsidR="008C6DFC" w:rsidRPr="00247B62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905E95" w14:paraId="6784ADAF" w14:textId="77777777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13DB2643" w14:textId="77777777" w:rsidR="003F15D4" w:rsidRPr="00247B62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957A55D" w14:textId="77777777" w:rsidR="00E4473C" w:rsidRPr="00247B62" w:rsidRDefault="00E4473C" w:rsidP="00E4473C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D5374D" w:rsidRPr="00247B62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126FD680" w14:textId="77777777" w:rsidR="00170D00" w:rsidRPr="00247B62" w:rsidRDefault="00170D00" w:rsidP="00170D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905E95" w14:paraId="18ED6C28" w14:textId="77777777" w:rsidTr="002523A2">
        <w:tc>
          <w:tcPr>
            <w:tcW w:w="10462" w:type="dxa"/>
            <w:gridSpan w:val="26"/>
            <w:shd w:val="clear" w:color="auto" w:fill="C00000"/>
          </w:tcPr>
          <w:p w14:paraId="680813D3" w14:textId="77777777" w:rsidR="00E23603" w:rsidRPr="00247B62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05E95" w14:paraId="74640FD7" w14:textId="77777777" w:rsidTr="002523A2">
        <w:tc>
          <w:tcPr>
            <w:tcW w:w="4744" w:type="dxa"/>
            <w:gridSpan w:val="12"/>
            <w:shd w:val="clear" w:color="auto" w:fill="auto"/>
          </w:tcPr>
          <w:p w14:paraId="675B0096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29327454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FA57B55" w14:textId="77777777" w:rsidR="00647733" w:rsidRPr="00247B62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A7923ED" w14:textId="77777777" w:rsidR="00647733" w:rsidRPr="00247B62" w:rsidRDefault="00D30B6B" w:rsidP="000D33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0D335A" w:rsidRPr="00247B62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647733" w:rsidRPr="00905E95" w14:paraId="570D97CA" w14:textId="77777777" w:rsidTr="002523A2">
        <w:tc>
          <w:tcPr>
            <w:tcW w:w="4744" w:type="dxa"/>
            <w:gridSpan w:val="12"/>
            <w:shd w:val="clear" w:color="auto" w:fill="auto"/>
            <w:vAlign w:val="center"/>
          </w:tcPr>
          <w:p w14:paraId="3DC095A7" w14:textId="77777777" w:rsidR="00A46E08" w:rsidRPr="00247B62" w:rsidRDefault="00FE1012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Tasa</w:t>
            </w:r>
            <w:r w:rsidR="005A320C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variación de</w:t>
            </w:r>
            <w:r w:rsidR="00804667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recursos destinados a apoyar la </w:t>
            </w:r>
            <w:r w:rsidR="00754E2D" w:rsidRPr="00247B62">
              <w:rPr>
                <w:rFonts w:ascii="Montserrat" w:hAnsi="Montserrat" w:cs="Arial"/>
                <w:bCs/>
                <w:sz w:val="20"/>
                <w:szCs w:val="20"/>
              </w:rPr>
              <w:t>investigación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3A0CE6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6E0D963D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A499554" w14:textId="77777777" w:rsidR="00647733" w:rsidRPr="00247B6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5645CA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14:paraId="13F2720A" w14:textId="77777777" w:rsidR="008859AA" w:rsidRPr="00247B62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905E95" w14:paraId="426113C4" w14:textId="77777777" w:rsidTr="002523A2">
        <w:tc>
          <w:tcPr>
            <w:tcW w:w="4744" w:type="dxa"/>
            <w:gridSpan w:val="12"/>
            <w:shd w:val="clear" w:color="auto" w:fill="auto"/>
          </w:tcPr>
          <w:p w14:paraId="3F84F607" w14:textId="77777777" w:rsidR="00507DF3" w:rsidRPr="00247B6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6ADF359E" w14:textId="77777777" w:rsidR="00342364" w:rsidRPr="00247B62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18EEC1" w14:textId="77777777" w:rsidR="00507DF3" w:rsidRPr="00247B62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E</w:t>
            </w:r>
            <w:r w:rsidR="003A75EE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conomía</w:t>
            </w:r>
          </w:p>
          <w:p w14:paraId="278C1B6F" w14:textId="77777777" w:rsidR="00507DF3" w:rsidRPr="00247B62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5054971" w14:textId="77777777" w:rsidR="00507DF3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76DF3EE7" w14:textId="77777777" w:rsidR="00C61807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D7D0F5D" w14:textId="77777777" w:rsidR="00272E74" w:rsidRPr="00247B62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71C34EE7" w14:textId="77777777" w:rsidR="00342FFE" w:rsidRPr="00247B62" w:rsidRDefault="0084306F" w:rsidP="00DD64B2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Variación porcentual del p</w:t>
            </w:r>
            <w:r w:rsidR="005C5B27" w:rsidRPr="00247B62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247B62">
              <w:rPr>
                <w:rFonts w:ascii="Montserrat" w:hAnsi="Montserrat" w:cs="Arial"/>
                <w:sz w:val="20"/>
                <w:szCs w:val="20"/>
              </w:rPr>
              <w:t xml:space="preserve"> federal que</w:t>
            </w:r>
            <w:r w:rsidR="005E78EF" w:rsidRPr="00247B62">
              <w:rPr>
                <w:rFonts w:ascii="Montserrat" w:hAnsi="Montserrat" w:cs="Arial"/>
                <w:sz w:val="20"/>
                <w:szCs w:val="20"/>
              </w:rPr>
              <w:t xml:space="preserve"> obtiene la Comisión Coordinadora de Institutos Nacionales de Salud y Hospitales de Alta Especialidad 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1F0318" w:rsidRPr="00247B62">
              <w:rPr>
                <w:rFonts w:ascii="Montserrat" w:hAnsi="Montserrat" w:cs="Arial"/>
                <w:sz w:val="20"/>
                <w:szCs w:val="20"/>
              </w:rPr>
              <w:t xml:space="preserve">apoyar la </w:t>
            </w:r>
            <w:r w:rsidR="00640B97" w:rsidRPr="00247B62">
              <w:rPr>
                <w:rFonts w:ascii="Montserrat" w:hAnsi="Montserrat" w:cs="Arial"/>
                <w:sz w:val="20"/>
                <w:szCs w:val="20"/>
              </w:rPr>
              <w:t>investigación</w:t>
            </w:r>
            <w:r w:rsidR="00FE1012" w:rsidRPr="00247B6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890CB1" w:rsidRPr="00247B62">
              <w:rPr>
                <w:rFonts w:ascii="Montserrat" w:hAnsi="Montserrat" w:cs="Arial"/>
                <w:sz w:val="20"/>
                <w:szCs w:val="20"/>
              </w:rPr>
              <w:t xml:space="preserve">del año actual </w:t>
            </w:r>
            <w:r w:rsidR="004028A7" w:rsidRPr="00247B62">
              <w:rPr>
                <w:rFonts w:ascii="Montserrat" w:hAnsi="Montserrat" w:cs="Arial"/>
                <w:sz w:val="20"/>
                <w:szCs w:val="20"/>
              </w:rPr>
              <w:t>respecto al año previo</w:t>
            </w:r>
          </w:p>
          <w:p w14:paraId="6CB6F850" w14:textId="77777777" w:rsidR="00342FFE" w:rsidRPr="00247B62" w:rsidRDefault="00342FFE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905E95" w14:paraId="0845E30B" w14:textId="77777777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140260A" w14:textId="77777777" w:rsidR="00507DF3" w:rsidRPr="00247B62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35000D53" w14:textId="77777777" w:rsidR="00342364" w:rsidRPr="00247B62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E0BEBC3" w14:textId="6B33C884" w:rsidR="00342364" w:rsidRPr="00247B62" w:rsidRDefault="005536C1" w:rsidP="00895AAA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[(Presupuesto federal que obtiene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4D2E5F">
              <w:rPr>
                <w:rFonts w:ascii="Montserrat" w:hAnsi="Montserrat" w:cs="Arial"/>
                <w:bCs/>
                <w:sz w:val="20"/>
                <w:szCs w:val="20"/>
              </w:rPr>
              <w:t>las Oficinas Directas del Secretario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para apoyar la investigación en el año actual - Presupuesto federal que obtuv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ieron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4D2E5F">
              <w:rPr>
                <w:rFonts w:ascii="Montserrat" w:hAnsi="Montserrat" w:cs="Arial"/>
                <w:bCs/>
                <w:sz w:val="20"/>
                <w:szCs w:val="20"/>
              </w:rPr>
              <w:t>las Oficinas Directas del Secretario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para apoyar la investigación en el año previo) / Presupuesto federal que obt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uvieron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4D2E5F">
              <w:rPr>
                <w:rFonts w:ascii="Montserrat" w:hAnsi="Montserrat" w:cs="Arial"/>
                <w:bCs/>
                <w:sz w:val="20"/>
                <w:szCs w:val="20"/>
              </w:rPr>
              <w:t>las Oficinas Directas del Secretario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para apoyar la investigación en el año previo] 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60840A" w14:textId="77777777" w:rsidR="00507DF3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3B63233" w14:textId="77777777" w:rsidR="00814814" w:rsidRPr="00247B62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FB09BB3" w14:textId="77777777" w:rsidR="00342364" w:rsidRPr="00247B62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55225AD" w14:textId="77777777" w:rsidR="00507DF3" w:rsidRPr="00247B62" w:rsidRDefault="00FE1012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Tasa</w:t>
            </w:r>
          </w:p>
          <w:p w14:paraId="1B7C3D3C" w14:textId="77777777" w:rsidR="005D6CDC" w:rsidRPr="00247B62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905E95" w14:paraId="7F75D9C2" w14:textId="77777777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C23D1F8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53B010C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3A3D6D7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05E95" w14:paraId="10021080" w14:textId="77777777" w:rsidTr="002523A2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72FD7A4" w14:textId="77777777" w:rsidR="00647733" w:rsidRPr="00247B62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47B62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170ABA2" w14:textId="77777777" w:rsidR="00647733" w:rsidRPr="00247B62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7545C2" w14:textId="77777777" w:rsidR="00647733" w:rsidRPr="00247B62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247B6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905E95" w14:paraId="3A42227B" w14:textId="77777777" w:rsidTr="002523A2">
        <w:tc>
          <w:tcPr>
            <w:tcW w:w="10462" w:type="dxa"/>
            <w:gridSpan w:val="26"/>
            <w:shd w:val="clear" w:color="auto" w:fill="C00000"/>
          </w:tcPr>
          <w:p w14:paraId="3A3FBCFE" w14:textId="77777777" w:rsidR="004C04C3" w:rsidRPr="00247B62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05E95" w14:paraId="535BF580" w14:textId="77777777" w:rsidTr="002523A2">
        <w:tc>
          <w:tcPr>
            <w:tcW w:w="1324" w:type="dxa"/>
            <w:gridSpan w:val="2"/>
            <w:shd w:val="clear" w:color="auto" w:fill="auto"/>
          </w:tcPr>
          <w:p w14:paraId="1631AA18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0A57134B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98BDD0B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15ABBCB3" w14:textId="77777777" w:rsidR="0053138B" w:rsidRPr="00247B62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7872E05D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A16389C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71869701" w14:textId="77777777" w:rsidR="0053138B" w:rsidRPr="00247B62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05E95" w14:paraId="5A55F883" w14:textId="77777777" w:rsidTr="002523A2">
        <w:tc>
          <w:tcPr>
            <w:tcW w:w="1324" w:type="dxa"/>
            <w:gridSpan w:val="2"/>
            <w:shd w:val="clear" w:color="auto" w:fill="auto"/>
            <w:vAlign w:val="center"/>
          </w:tcPr>
          <w:p w14:paraId="09E61E53" w14:textId="77777777" w:rsidR="0053138B" w:rsidRPr="00247B6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C25FC11" w14:textId="77777777" w:rsidR="0053138B" w:rsidRPr="00247B62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843EE92" w14:textId="77777777"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1241B13" w14:textId="77777777" w:rsidR="0053138B" w:rsidRPr="00247B62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12F7F0C" w14:textId="77777777"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1629AC5B" w14:textId="77777777" w:rsidR="0053138B" w:rsidRPr="00247B62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7C5CCFD" w14:textId="77777777" w:rsidR="0053138B" w:rsidRPr="00247B62" w:rsidRDefault="00890CB1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905E95" w14:paraId="4A0883FB" w14:textId="77777777" w:rsidTr="002523A2">
        <w:tc>
          <w:tcPr>
            <w:tcW w:w="10462" w:type="dxa"/>
            <w:gridSpan w:val="26"/>
            <w:shd w:val="clear" w:color="auto" w:fill="auto"/>
          </w:tcPr>
          <w:p w14:paraId="2F2B9FA5" w14:textId="77777777" w:rsidR="00171537" w:rsidRPr="00247B62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37983F8E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CAF06B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12761DCD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8620EA6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Refleja la </w:t>
            </w:r>
            <w:r w:rsidR="00F017D6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variación 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>los recursos</w:t>
            </w:r>
            <w:r w:rsidR="00F017D6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destinados </w:t>
            </w:r>
            <w:r w:rsidR="00EB34AF" w:rsidRPr="00247B62">
              <w:rPr>
                <w:rFonts w:ascii="Montserrat" w:hAnsi="Montserrat" w:cs="Arial"/>
                <w:bCs/>
                <w:sz w:val="18"/>
                <w:szCs w:val="18"/>
              </w:rPr>
              <w:t>par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>a</w:t>
            </w:r>
            <w:r w:rsidR="00305FD0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apoyar la</w:t>
            </w:r>
            <w:r w:rsidR="00685D93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investigación</w:t>
            </w:r>
          </w:p>
          <w:p w14:paraId="44D8D397" w14:textId="77777777" w:rsidR="00343325" w:rsidRPr="00247B62" w:rsidRDefault="00343325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D3A272A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4AFD51E5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3B9DA6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11BD2E1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375D908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B13D2D6" w14:textId="77777777" w:rsidR="00B132AB" w:rsidRPr="00247B62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8C27CB" w14:textId="77777777" w:rsidR="00AF0466" w:rsidRPr="00247B62" w:rsidRDefault="00B132AB" w:rsidP="00305FD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247B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0CB1" w:rsidRPr="00247B62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65DF7E98" w14:textId="77777777" w:rsidR="00305FD0" w:rsidRPr="00247B62" w:rsidRDefault="00305FD0" w:rsidP="00305FD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05E95" w14:paraId="1FE03473" w14:textId="77777777" w:rsidTr="002523A2">
        <w:tc>
          <w:tcPr>
            <w:tcW w:w="10462" w:type="dxa"/>
            <w:gridSpan w:val="26"/>
            <w:shd w:val="clear" w:color="auto" w:fill="auto"/>
          </w:tcPr>
          <w:p w14:paraId="43BC0A34" w14:textId="77777777" w:rsidR="005E6741" w:rsidRPr="00247B62" w:rsidRDefault="00AA719A" w:rsidP="00C10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21397" w:rsidRPr="00247B62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979E0" w:rsidRPr="00247B62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B2167" w:rsidRPr="00247B62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460B98" w:rsidRPr="00247B6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0A6DB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905E95" w14:paraId="183543DB" w14:textId="77777777" w:rsidTr="002523A2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748E528" w14:textId="7076E64E" w:rsidR="006F0FB8" w:rsidRPr="00247B62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117610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11761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28C3760" w14:textId="77777777" w:rsidR="00BE7F14" w:rsidRPr="00247B62" w:rsidRDefault="00F453B4" w:rsidP="00F45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6F0FB8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Director General de Políticas de Investigación en Salud.</w:t>
            </w:r>
          </w:p>
        </w:tc>
      </w:tr>
      <w:tr w:rsidR="00712663" w:rsidRPr="00905E95" w14:paraId="0ED768D9" w14:textId="77777777" w:rsidTr="002523A2">
        <w:tc>
          <w:tcPr>
            <w:tcW w:w="10462" w:type="dxa"/>
            <w:gridSpan w:val="26"/>
            <w:shd w:val="clear" w:color="auto" w:fill="C00000"/>
          </w:tcPr>
          <w:p w14:paraId="4E78E433" w14:textId="77777777" w:rsidR="00712663" w:rsidRPr="00247B62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05E95" w14:paraId="6F81A215" w14:textId="77777777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78DE0B05" w14:textId="77777777"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959B5E0" w14:textId="77777777"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01A34458" w14:textId="77777777" w:rsidR="00270110" w:rsidRPr="00247B62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905E95" w14:paraId="2883F26F" w14:textId="77777777" w:rsidTr="002523A2">
        <w:trPr>
          <w:trHeight w:val="274"/>
        </w:trPr>
        <w:tc>
          <w:tcPr>
            <w:tcW w:w="1106" w:type="dxa"/>
            <w:shd w:val="clear" w:color="auto" w:fill="auto"/>
          </w:tcPr>
          <w:p w14:paraId="5B33EFB9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2806764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30B69B4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7E2FA54" w14:textId="77777777" w:rsidR="00F908E7" w:rsidRPr="00247B62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49AA3D7C" w14:textId="77777777" w:rsidR="00F908E7" w:rsidRPr="00247B62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23059724" w14:textId="77777777" w:rsidR="00F908E7" w:rsidRPr="00247B62" w:rsidRDefault="00E07CAB" w:rsidP="00E07C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  <w:r w:rsidR="00EB34AF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%</w:t>
            </w:r>
          </w:p>
        </w:tc>
      </w:tr>
      <w:tr w:rsidR="00013FE4" w:rsidRPr="00905E95" w14:paraId="0403B815" w14:textId="77777777" w:rsidTr="002523A2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68F84232" w14:textId="77777777" w:rsidR="00013FE4" w:rsidRPr="00247B62" w:rsidRDefault="00AE5643" w:rsidP="003A75EE">
            <w:pPr>
              <w:tabs>
                <w:tab w:val="num" w:pos="540"/>
              </w:tabs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  <w:r w:rsidR="00263146" w:rsidRPr="00247B62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106902" w14:textId="77777777" w:rsidR="00013FE4" w:rsidRPr="00247B62" w:rsidRDefault="005B2796" w:rsidP="00C10A5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6F0FB8" w:rsidRPr="00247B62">
              <w:rPr>
                <w:rFonts w:ascii="Montserrat" w:hAnsi="Montserrat" w:cs="Arial"/>
                <w:bCs/>
                <w:sz w:val="20"/>
                <w:szCs w:val="20"/>
              </w:rPr>
              <w:t>16</w:t>
            </w:r>
            <w:r w:rsidR="003F7E3C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B993A54" w14:textId="77777777" w:rsidR="00013FE4" w:rsidRPr="00247B62" w:rsidRDefault="007161A4" w:rsidP="00EA59F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05FA917" w14:textId="77777777" w:rsidR="00013FE4" w:rsidRPr="00247B62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0E6CBDF" w14:textId="77777777" w:rsidR="00013FE4" w:rsidRPr="00247B62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127EEDF" w14:textId="77777777" w:rsidR="009E1033" w:rsidRPr="00247B62" w:rsidRDefault="007161A4" w:rsidP="002B5F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905E95" w14:paraId="2A8E7019" w14:textId="77777777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1DB9B3A8" w14:textId="77777777" w:rsidR="00760043" w:rsidRPr="00247B62" w:rsidRDefault="00593811" w:rsidP="00BD0821">
            <w:pPr>
              <w:ind w:right="34" w:firstLine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2DE615" w14:textId="77777777" w:rsidR="00270110" w:rsidRPr="00247B62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3E09A5C" w14:textId="77777777" w:rsidR="00270110" w:rsidRPr="00247B62" w:rsidRDefault="00D5103F" w:rsidP="00BD082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905E95" w14:paraId="24A0BF54" w14:textId="77777777" w:rsidTr="002523A2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356F3D29" w14:textId="77777777" w:rsidR="00D5103F" w:rsidRPr="00247B62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78A0BB7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55F01956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7708D85F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961B670" w14:textId="77777777" w:rsidR="00D5103F" w:rsidRPr="00247B62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AD3133" w:rsidRPr="00905E95" w14:paraId="0F5395AF" w14:textId="77777777" w:rsidTr="002523A2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D8CEC9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981C39F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23A72FD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A5802" w14:textId="77777777"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F278E" w14:textId="77777777"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44CD62D4" w14:textId="77777777" w:rsidR="00AD3133" w:rsidRPr="00247B62" w:rsidRDefault="00EA59F0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6553CC1" w14:textId="77777777" w:rsidR="00AD3133" w:rsidRPr="00247B62" w:rsidRDefault="00AD3133" w:rsidP="00AD3133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87481" w14:textId="77777777" w:rsidR="00AD3133" w:rsidRPr="00247B62" w:rsidRDefault="00AD3133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26A6223" w14:textId="77777777" w:rsidR="00AD3133" w:rsidRPr="00247B62" w:rsidRDefault="00EA59F0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643BA6C" w14:textId="77777777" w:rsidR="00AD3133" w:rsidRPr="00247B62" w:rsidRDefault="00AD3133" w:rsidP="00AD3133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47B62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AD3133" w:rsidRPr="00905E95" w14:paraId="26558DAA" w14:textId="77777777" w:rsidTr="002523A2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14A202E3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AD3133" w:rsidRPr="00905E95" w14:paraId="1D9DFBA5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B288C5F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AD3133" w:rsidRPr="00905E95" w14:paraId="78F1B1ED" w14:textId="77777777" w:rsidTr="002523A2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50CBA854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300591F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0BE2080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AD3133" w:rsidRPr="00905E95" w14:paraId="6BD51924" w14:textId="77777777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6B43D2B9" w14:textId="77777777" w:rsidR="00AD3133" w:rsidRPr="00247B62" w:rsidRDefault="00AD3133" w:rsidP="00AD3133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A345CA2" w14:textId="77777777" w:rsidR="005536C1" w:rsidRPr="00247B62" w:rsidRDefault="005536C1" w:rsidP="005536C1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Presupuesto federal que obtiene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4D2E5F">
              <w:rPr>
                <w:rFonts w:ascii="Montserrat" w:hAnsi="Montserrat" w:cs="Arial"/>
                <w:bCs/>
                <w:sz w:val="20"/>
                <w:szCs w:val="20"/>
              </w:rPr>
              <w:t>las Oficinas Directas del Secretario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para apoyar la investigación en el año actual </w:t>
            </w:r>
          </w:p>
          <w:p w14:paraId="784C5711" w14:textId="77777777" w:rsidR="00107696" w:rsidRPr="00247B62" w:rsidRDefault="00107696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B5219C" w14:textId="77777777" w:rsidR="00107696" w:rsidRPr="00247B62" w:rsidRDefault="00107696" w:rsidP="00EA59F0">
            <w:pPr>
              <w:ind w:left="-5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6D73004" w14:textId="77777777" w:rsidR="00107696" w:rsidRPr="00247B62" w:rsidRDefault="00107696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859FB32" w14:textId="77777777" w:rsidR="00176310" w:rsidRPr="00247B62" w:rsidRDefault="0017631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F067CCF" w14:textId="77777777" w:rsidR="00176310" w:rsidRPr="00247B62" w:rsidRDefault="0017631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6EF149F" w14:textId="77777777" w:rsidR="00886D70" w:rsidRDefault="00886D70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CF708AD" w14:textId="77777777" w:rsidR="00AD3133" w:rsidRPr="00247B62" w:rsidRDefault="00AD3133" w:rsidP="00AD3133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574CEC6A" w14:textId="77777777" w:rsidR="005536C1" w:rsidRPr="00247B62" w:rsidRDefault="005536C1" w:rsidP="005536C1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Presupuesto federal que obt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uvieron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4D2E5F">
              <w:rPr>
                <w:rFonts w:ascii="Montserrat" w:hAnsi="Montserrat" w:cs="Arial"/>
                <w:bCs/>
                <w:sz w:val="20"/>
                <w:szCs w:val="20"/>
              </w:rPr>
              <w:t>las Oficinas Directas del Secretario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para apoyar la investigación en el año previo</w:t>
            </w: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34B45743" w14:textId="77777777" w:rsidR="00AD3133" w:rsidRPr="00247B62" w:rsidRDefault="00AD3133" w:rsidP="00AD3133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58481CE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77474DB" w14:textId="77777777" w:rsidR="00DD64B2" w:rsidRPr="00247B62" w:rsidRDefault="00DD64B2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9B3D82A" w14:textId="77777777" w:rsidR="00AD3133" w:rsidRPr="00247B62" w:rsidRDefault="00176310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obtiene la CCINSHAE para apoyar la investigación en el año actual</w:t>
            </w:r>
          </w:p>
          <w:p w14:paraId="63789E98" w14:textId="77777777" w:rsidR="003A75EE" w:rsidRPr="00247B62" w:rsidRDefault="003A75EE" w:rsidP="00DD64B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69172B" w14:textId="77777777" w:rsidR="00AD3133" w:rsidRPr="00247B62" w:rsidRDefault="003167FA" w:rsidP="00DD64B2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</w:t>
            </w:r>
            <w:r w:rsidR="004F5514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federal 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que obtuvo</w:t>
            </w:r>
            <w:r w:rsidR="00AD3133"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 la CCINSHAE para apoyar la investigación en el año previo</w:t>
            </w:r>
          </w:p>
          <w:p w14:paraId="4BAAA051" w14:textId="77777777" w:rsidR="006C5D3E" w:rsidRPr="00247B62" w:rsidRDefault="006C5D3E" w:rsidP="003A75EE">
            <w:pPr>
              <w:rPr>
                <w:rFonts w:ascii="Montserrat" w:hAnsi="Montserrat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D3133" w:rsidRPr="00905E95" w14:paraId="144FB3D0" w14:textId="77777777" w:rsidTr="002523A2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6932727C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4F5EFB5A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9DD92A7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AD3133" w:rsidRPr="00905E95" w14:paraId="5DCB40B8" w14:textId="77777777" w:rsidTr="002523A2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50B1ED4E" w14:textId="77777777" w:rsidR="00886D70" w:rsidRPr="000A6DB6" w:rsidRDefault="00886D70" w:rsidP="002F061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4E9B2C2" w14:textId="77777777" w:rsidR="00886D70" w:rsidRPr="000A6DB6" w:rsidRDefault="00E145D6" w:rsidP="002F061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2F0616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3A75EE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022D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3A75EE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022D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0A6DB6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2523A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247BAC1F" w14:textId="77777777" w:rsidR="00AD3133" w:rsidRPr="000A6DB6" w:rsidRDefault="003A75EE" w:rsidP="007653AA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Cs/>
                <w:sz w:val="20"/>
                <w:szCs w:val="20"/>
              </w:rPr>
              <w:t>Tasa de variación de recursos destinados a apoyar la investigación</w:t>
            </w:r>
          </w:p>
          <w:p w14:paraId="3786ED77" w14:textId="77777777" w:rsidR="00886D70" w:rsidRPr="000A6DB6" w:rsidRDefault="002F0616" w:rsidP="000747DC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0A6DB6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4E50BDA7" w14:textId="77777777" w:rsidR="00531F78" w:rsidRPr="008C2571" w:rsidRDefault="0054748C" w:rsidP="00EA59F0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8" w:history="1">
              <w:r w:rsidR="00EA59F0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https://ccinshae.gob.mx/APE/E022/Tasa_de_variacion_de_recursos_destinados_a_apoyar_la_investigacion</w:t>
              </w:r>
            </w:hyperlink>
          </w:p>
          <w:p w14:paraId="0A889E31" w14:textId="77777777" w:rsidR="00AA4CF0" w:rsidRPr="00531F78" w:rsidRDefault="00AA4CF0" w:rsidP="00EA59F0">
            <w:pPr>
              <w:ind w:right="281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36296E35" w14:textId="77777777" w:rsidR="004F5514" w:rsidRPr="000A6DB6" w:rsidRDefault="004F5514" w:rsidP="00EA59F0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0A6DB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6E75A7C4" w14:textId="77777777" w:rsidR="002F0616" w:rsidRPr="000A6DB6" w:rsidRDefault="004F5514" w:rsidP="00EA59F0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F5BD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2B1F31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FC811AC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95ADC88" w14:textId="77777777" w:rsidR="00AD3133" w:rsidRPr="00247B62" w:rsidRDefault="00AD3133" w:rsidP="00AD313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AD3133" w:rsidRPr="00905E95" w14:paraId="488408F1" w14:textId="77777777" w:rsidTr="002523A2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597EC196" w14:textId="77777777" w:rsidR="00AD3133" w:rsidRPr="000A6DB6" w:rsidRDefault="00AD3133" w:rsidP="00AD313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ED58329" w14:textId="77777777" w:rsidR="00886D70" w:rsidRPr="000A6DB6" w:rsidRDefault="002F0616" w:rsidP="00BD0821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CCINSHAE. Informe de Desempeño MIR E022</w:t>
            </w:r>
            <w:r w:rsidR="000A6DB6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, 2021</w:t>
            </w:r>
            <w:r w:rsidR="002523A2" w:rsidRPr="000A6DB6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1015BCC6" w14:textId="77777777" w:rsidR="002F0616" w:rsidRPr="000A6DB6" w:rsidRDefault="002F0616" w:rsidP="007653AA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0A6DB6">
              <w:rPr>
                <w:rFonts w:ascii="Montserrat" w:hAnsi="Montserrat" w:cs="Arial"/>
                <w:bCs/>
                <w:sz w:val="20"/>
                <w:szCs w:val="20"/>
              </w:rPr>
              <w:t>Tasa de variación de recursos destinados a apoyar la investigación</w:t>
            </w:r>
          </w:p>
          <w:p w14:paraId="2CF7BB97" w14:textId="77777777" w:rsidR="00270790" w:rsidRPr="000A6DB6" w:rsidRDefault="008A3F35" w:rsidP="008A3F35">
            <w:pPr>
              <w:ind w:right="-468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0A6DB6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36E46A85" w14:textId="77777777" w:rsidR="00AA4CF0" w:rsidRPr="008C2571" w:rsidRDefault="0054748C" w:rsidP="007653AA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9" w:history="1">
              <w:r w:rsidR="007653AA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https://ccinshae.gob.mx/APE/E022/Tasa_de_variacion_de_recursos_destinados_a_apoyar_la_investigacion</w:t>
              </w:r>
            </w:hyperlink>
          </w:p>
          <w:p w14:paraId="73D741E9" w14:textId="77777777" w:rsidR="008C2571" w:rsidRDefault="008C2571" w:rsidP="00AA4CF0">
            <w:pPr>
              <w:ind w:right="-468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2408806E" w14:textId="77777777" w:rsidR="00F453B4" w:rsidRPr="000A6DB6" w:rsidRDefault="00F453B4" w:rsidP="007653AA">
            <w:pPr>
              <w:ind w:right="-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A6DB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7533CE4E" w14:textId="77777777" w:rsidR="00AD3133" w:rsidRPr="000A6DB6" w:rsidRDefault="00F453B4" w:rsidP="00BD0821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F5BD2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5F7E7813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1D166E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965FC12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AD3133" w:rsidRPr="00905E95" w14:paraId="003D79DA" w14:textId="77777777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0C57ED8E" w14:textId="77777777" w:rsidR="00AD3133" w:rsidRPr="00247B62" w:rsidRDefault="00AD3133" w:rsidP="00BD0821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441188F" w14:textId="77777777" w:rsidR="00AD3133" w:rsidRPr="00247B62" w:rsidRDefault="00AD3133" w:rsidP="00BD082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7057F3B9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92DEEDF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231EC27" w14:textId="77777777" w:rsidR="00AD3133" w:rsidRPr="00247B62" w:rsidRDefault="00AD3133" w:rsidP="00AD3133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AD3133" w:rsidRPr="00905E95" w14:paraId="12AF68B0" w14:textId="77777777" w:rsidTr="002523A2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178400A" w14:textId="77777777" w:rsidR="00AD3133" w:rsidRPr="00247B62" w:rsidRDefault="00AD3133" w:rsidP="00BD082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D3DA10B" w14:textId="77777777" w:rsidR="00AD3133" w:rsidRPr="00247B62" w:rsidRDefault="00AD3133" w:rsidP="00BD0821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057E9F5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7B71002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4EDD273" w14:textId="77777777" w:rsidR="00AD3133" w:rsidRPr="00247B62" w:rsidRDefault="006B2167" w:rsidP="009075B8">
            <w:pPr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051A80">
              <w:rPr>
                <w:rFonts w:ascii="Montserrat" w:hAnsi="Montserrat" w:cs="Arial"/>
                <w:sz w:val="20"/>
                <w:szCs w:val="20"/>
              </w:rPr>
              <w:t>2</w:t>
            </w:r>
            <w:r w:rsidR="004F13F1" w:rsidRPr="00247B62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D3133" w:rsidRPr="00247B62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AD3133" w:rsidRPr="00905E95" w14:paraId="074852B4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6E4FD26B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AD3133" w:rsidRPr="00905E95" w14:paraId="4526F183" w14:textId="77777777" w:rsidTr="002523A2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7C99725E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25C57C15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435F5E4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AD3133" w:rsidRPr="00905E95" w14:paraId="6455850B" w14:textId="77777777" w:rsidTr="002523A2">
        <w:trPr>
          <w:trHeight w:val="241"/>
        </w:trPr>
        <w:tc>
          <w:tcPr>
            <w:tcW w:w="3544" w:type="dxa"/>
            <w:gridSpan w:val="7"/>
            <w:shd w:val="clear" w:color="auto" w:fill="auto"/>
          </w:tcPr>
          <w:p w14:paraId="020C0596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23EFA8D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51EA965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D3133" w:rsidRPr="00905E95" w14:paraId="40B798D4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FDDF2C7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AD3133" w:rsidRPr="00905E95" w14:paraId="5F156BA2" w14:textId="77777777" w:rsidTr="002523A2">
        <w:trPr>
          <w:trHeight w:val="235"/>
        </w:trPr>
        <w:tc>
          <w:tcPr>
            <w:tcW w:w="10462" w:type="dxa"/>
            <w:gridSpan w:val="26"/>
            <w:shd w:val="clear" w:color="auto" w:fill="auto"/>
          </w:tcPr>
          <w:p w14:paraId="5E6EE35E" w14:textId="77777777" w:rsidR="006C5D3E" w:rsidRPr="00247B62" w:rsidRDefault="006C5D3E" w:rsidP="00AD313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D3133" w:rsidRPr="00905E95" w14:paraId="477BD7BD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53CF0190" w14:textId="77777777" w:rsidR="00AD3133" w:rsidRPr="00247B62" w:rsidRDefault="00AD3133" w:rsidP="00AD31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AD3133" w:rsidRPr="00905E95" w14:paraId="61884D80" w14:textId="77777777" w:rsidTr="002523A2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7510531C" w14:textId="77777777" w:rsidR="00620722" w:rsidRDefault="00620722" w:rsidP="008217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7653AA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247B62">
              <w:rPr>
                <w:rFonts w:ascii="Montserrat" w:hAnsi="Montserrat" w:cs="Arial"/>
                <w:bCs/>
                <w:sz w:val="20"/>
                <w:szCs w:val="20"/>
              </w:rPr>
              <w:t>ste indicador será reportada por la Dirección General de Políticas de Investigación en Salud</w:t>
            </w:r>
            <w:r w:rsidR="0082179A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E515721" w14:textId="77777777" w:rsidR="0082179A" w:rsidRPr="00247B62" w:rsidRDefault="0082179A" w:rsidP="004765D7">
            <w:pPr>
              <w:tabs>
                <w:tab w:val="num" w:pos="0"/>
              </w:tabs>
              <w:ind w:right="459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45121066" w14:textId="77777777" w:rsidR="00E92259" w:rsidRPr="00247B62" w:rsidRDefault="00E92259" w:rsidP="004E399E">
      <w:pPr>
        <w:rPr>
          <w:rFonts w:ascii="Montserrat" w:hAnsi="Montserrat"/>
        </w:rPr>
      </w:pPr>
    </w:p>
    <w:sectPr w:rsidR="00E92259" w:rsidRPr="00247B62" w:rsidSect="007B651D"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581B8" w14:textId="77777777" w:rsidR="0054748C" w:rsidRDefault="0054748C" w:rsidP="000A6DB6">
      <w:r>
        <w:separator/>
      </w:r>
    </w:p>
  </w:endnote>
  <w:endnote w:type="continuationSeparator" w:id="0">
    <w:p w14:paraId="47457D91" w14:textId="77777777" w:rsidR="0054748C" w:rsidRDefault="0054748C" w:rsidP="000A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DF006" w14:textId="77777777" w:rsidR="0054748C" w:rsidRDefault="0054748C" w:rsidP="000A6DB6">
      <w:r>
        <w:separator/>
      </w:r>
    </w:p>
  </w:footnote>
  <w:footnote w:type="continuationSeparator" w:id="0">
    <w:p w14:paraId="0903961D" w14:textId="77777777" w:rsidR="0054748C" w:rsidRDefault="0054748C" w:rsidP="000A6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1612C"/>
    <w:rsid w:val="0002007E"/>
    <w:rsid w:val="0002143B"/>
    <w:rsid w:val="0002557E"/>
    <w:rsid w:val="000279B2"/>
    <w:rsid w:val="000372AE"/>
    <w:rsid w:val="000408FC"/>
    <w:rsid w:val="00045EEE"/>
    <w:rsid w:val="00051A80"/>
    <w:rsid w:val="00051CA9"/>
    <w:rsid w:val="000545B4"/>
    <w:rsid w:val="00056194"/>
    <w:rsid w:val="00056454"/>
    <w:rsid w:val="00057E30"/>
    <w:rsid w:val="00061691"/>
    <w:rsid w:val="00065B24"/>
    <w:rsid w:val="0007028B"/>
    <w:rsid w:val="0007131D"/>
    <w:rsid w:val="000747DC"/>
    <w:rsid w:val="0007663E"/>
    <w:rsid w:val="00082BE4"/>
    <w:rsid w:val="00083114"/>
    <w:rsid w:val="00086F89"/>
    <w:rsid w:val="000950E6"/>
    <w:rsid w:val="00096829"/>
    <w:rsid w:val="00097402"/>
    <w:rsid w:val="000A24E1"/>
    <w:rsid w:val="000A6DB6"/>
    <w:rsid w:val="000B009A"/>
    <w:rsid w:val="000B0281"/>
    <w:rsid w:val="000B4337"/>
    <w:rsid w:val="000D13B6"/>
    <w:rsid w:val="000D335A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7696"/>
    <w:rsid w:val="00113DFC"/>
    <w:rsid w:val="00117610"/>
    <w:rsid w:val="00123051"/>
    <w:rsid w:val="00125E79"/>
    <w:rsid w:val="0012611A"/>
    <w:rsid w:val="00134A05"/>
    <w:rsid w:val="001427BC"/>
    <w:rsid w:val="0015406F"/>
    <w:rsid w:val="001540A6"/>
    <w:rsid w:val="00156EBE"/>
    <w:rsid w:val="001649D5"/>
    <w:rsid w:val="00170D00"/>
    <w:rsid w:val="00171218"/>
    <w:rsid w:val="00171537"/>
    <w:rsid w:val="0017249C"/>
    <w:rsid w:val="00173587"/>
    <w:rsid w:val="00173BAC"/>
    <w:rsid w:val="001750ED"/>
    <w:rsid w:val="00176310"/>
    <w:rsid w:val="00177917"/>
    <w:rsid w:val="00182D2C"/>
    <w:rsid w:val="00186F25"/>
    <w:rsid w:val="001A18C7"/>
    <w:rsid w:val="001A3E54"/>
    <w:rsid w:val="001A65D7"/>
    <w:rsid w:val="001B02EE"/>
    <w:rsid w:val="001B3B01"/>
    <w:rsid w:val="001B4CA9"/>
    <w:rsid w:val="001C2315"/>
    <w:rsid w:val="001C4ADF"/>
    <w:rsid w:val="001D103F"/>
    <w:rsid w:val="001D1B0E"/>
    <w:rsid w:val="001D3FE2"/>
    <w:rsid w:val="001D42E4"/>
    <w:rsid w:val="001D73C0"/>
    <w:rsid w:val="001E0819"/>
    <w:rsid w:val="001E29D2"/>
    <w:rsid w:val="001E3338"/>
    <w:rsid w:val="001F0318"/>
    <w:rsid w:val="001F27AE"/>
    <w:rsid w:val="00202028"/>
    <w:rsid w:val="00203ADA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38"/>
    <w:rsid w:val="002421BF"/>
    <w:rsid w:val="00243286"/>
    <w:rsid w:val="00247038"/>
    <w:rsid w:val="00247B62"/>
    <w:rsid w:val="002523A2"/>
    <w:rsid w:val="00256A6C"/>
    <w:rsid w:val="00263146"/>
    <w:rsid w:val="00264DD5"/>
    <w:rsid w:val="00270110"/>
    <w:rsid w:val="00270790"/>
    <w:rsid w:val="00271B7F"/>
    <w:rsid w:val="00272E74"/>
    <w:rsid w:val="002763B1"/>
    <w:rsid w:val="002773B8"/>
    <w:rsid w:val="0028088C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002F"/>
    <w:rsid w:val="002C102A"/>
    <w:rsid w:val="002D05B6"/>
    <w:rsid w:val="002D4510"/>
    <w:rsid w:val="002E0C63"/>
    <w:rsid w:val="002E4EE6"/>
    <w:rsid w:val="002E5808"/>
    <w:rsid w:val="002E5CAC"/>
    <w:rsid w:val="002F0616"/>
    <w:rsid w:val="002F3E7B"/>
    <w:rsid w:val="002F5BD2"/>
    <w:rsid w:val="00305FD0"/>
    <w:rsid w:val="003068AC"/>
    <w:rsid w:val="003070C8"/>
    <w:rsid w:val="00310CD4"/>
    <w:rsid w:val="00311948"/>
    <w:rsid w:val="00312203"/>
    <w:rsid w:val="00313F80"/>
    <w:rsid w:val="003151D2"/>
    <w:rsid w:val="0031574C"/>
    <w:rsid w:val="003167FA"/>
    <w:rsid w:val="00316DE8"/>
    <w:rsid w:val="0033161F"/>
    <w:rsid w:val="00336C6A"/>
    <w:rsid w:val="00337FA8"/>
    <w:rsid w:val="003402DA"/>
    <w:rsid w:val="00341A84"/>
    <w:rsid w:val="0034206F"/>
    <w:rsid w:val="00342364"/>
    <w:rsid w:val="00342FFE"/>
    <w:rsid w:val="00343325"/>
    <w:rsid w:val="00343663"/>
    <w:rsid w:val="003452AA"/>
    <w:rsid w:val="0034543F"/>
    <w:rsid w:val="00345B2D"/>
    <w:rsid w:val="00352673"/>
    <w:rsid w:val="00353BAB"/>
    <w:rsid w:val="00360965"/>
    <w:rsid w:val="00362C36"/>
    <w:rsid w:val="00364109"/>
    <w:rsid w:val="00367603"/>
    <w:rsid w:val="003677F6"/>
    <w:rsid w:val="00370EBF"/>
    <w:rsid w:val="003714B4"/>
    <w:rsid w:val="0037555F"/>
    <w:rsid w:val="00377CFE"/>
    <w:rsid w:val="003809B8"/>
    <w:rsid w:val="00380F70"/>
    <w:rsid w:val="00382A28"/>
    <w:rsid w:val="00383B5E"/>
    <w:rsid w:val="00384C8A"/>
    <w:rsid w:val="00392A7D"/>
    <w:rsid w:val="003979E0"/>
    <w:rsid w:val="003A3330"/>
    <w:rsid w:val="003A33C5"/>
    <w:rsid w:val="003A3B6B"/>
    <w:rsid w:val="003A75EE"/>
    <w:rsid w:val="003B04A2"/>
    <w:rsid w:val="003B2AFA"/>
    <w:rsid w:val="003B7B79"/>
    <w:rsid w:val="003C4381"/>
    <w:rsid w:val="003C49EB"/>
    <w:rsid w:val="003C5519"/>
    <w:rsid w:val="003D1508"/>
    <w:rsid w:val="003D1524"/>
    <w:rsid w:val="003D7E92"/>
    <w:rsid w:val="003E4DA6"/>
    <w:rsid w:val="003E553B"/>
    <w:rsid w:val="003E60DF"/>
    <w:rsid w:val="003F0176"/>
    <w:rsid w:val="003F15D4"/>
    <w:rsid w:val="003F61F4"/>
    <w:rsid w:val="003F7343"/>
    <w:rsid w:val="003F7E3C"/>
    <w:rsid w:val="004028A7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11E1"/>
    <w:rsid w:val="00451444"/>
    <w:rsid w:val="00455F9A"/>
    <w:rsid w:val="0045632E"/>
    <w:rsid w:val="00460B98"/>
    <w:rsid w:val="00467CBF"/>
    <w:rsid w:val="0047580B"/>
    <w:rsid w:val="004765D7"/>
    <w:rsid w:val="004819FB"/>
    <w:rsid w:val="0048397F"/>
    <w:rsid w:val="00485E51"/>
    <w:rsid w:val="00490D8F"/>
    <w:rsid w:val="004A573E"/>
    <w:rsid w:val="004A65C9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4E7BF1"/>
    <w:rsid w:val="004F13F1"/>
    <w:rsid w:val="004F5514"/>
    <w:rsid w:val="00503084"/>
    <w:rsid w:val="00504167"/>
    <w:rsid w:val="0050580F"/>
    <w:rsid w:val="005065FF"/>
    <w:rsid w:val="00507431"/>
    <w:rsid w:val="00507DF3"/>
    <w:rsid w:val="0052195B"/>
    <w:rsid w:val="0053138B"/>
    <w:rsid w:val="00531F78"/>
    <w:rsid w:val="00532699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45DD2"/>
    <w:rsid w:val="0054748C"/>
    <w:rsid w:val="005528C2"/>
    <w:rsid w:val="005536C1"/>
    <w:rsid w:val="005537A6"/>
    <w:rsid w:val="00555F07"/>
    <w:rsid w:val="00561A11"/>
    <w:rsid w:val="005622EA"/>
    <w:rsid w:val="005645C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320C"/>
    <w:rsid w:val="005A32B5"/>
    <w:rsid w:val="005A3F84"/>
    <w:rsid w:val="005A4F4C"/>
    <w:rsid w:val="005B15DD"/>
    <w:rsid w:val="005B2796"/>
    <w:rsid w:val="005B28AF"/>
    <w:rsid w:val="005B2BC6"/>
    <w:rsid w:val="005B2FC5"/>
    <w:rsid w:val="005B59C5"/>
    <w:rsid w:val="005B6EB7"/>
    <w:rsid w:val="005C0D48"/>
    <w:rsid w:val="005C2F6B"/>
    <w:rsid w:val="005C4441"/>
    <w:rsid w:val="005C5B27"/>
    <w:rsid w:val="005C6150"/>
    <w:rsid w:val="005C65AB"/>
    <w:rsid w:val="005D2E5F"/>
    <w:rsid w:val="005D5390"/>
    <w:rsid w:val="005D6CDC"/>
    <w:rsid w:val="005E0882"/>
    <w:rsid w:val="005E1DD1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06239"/>
    <w:rsid w:val="006109E5"/>
    <w:rsid w:val="00614109"/>
    <w:rsid w:val="00615E49"/>
    <w:rsid w:val="0061733E"/>
    <w:rsid w:val="00620722"/>
    <w:rsid w:val="0062536F"/>
    <w:rsid w:val="00630037"/>
    <w:rsid w:val="00640B97"/>
    <w:rsid w:val="00641320"/>
    <w:rsid w:val="00641A9F"/>
    <w:rsid w:val="0064601B"/>
    <w:rsid w:val="00647733"/>
    <w:rsid w:val="00647B16"/>
    <w:rsid w:val="00647C4D"/>
    <w:rsid w:val="006552FC"/>
    <w:rsid w:val="00663CD8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32EF"/>
    <w:rsid w:val="006A3587"/>
    <w:rsid w:val="006A65AE"/>
    <w:rsid w:val="006A6794"/>
    <w:rsid w:val="006A77C7"/>
    <w:rsid w:val="006B0C36"/>
    <w:rsid w:val="006B199F"/>
    <w:rsid w:val="006B2167"/>
    <w:rsid w:val="006C075C"/>
    <w:rsid w:val="006C20B8"/>
    <w:rsid w:val="006C4FCA"/>
    <w:rsid w:val="006C55CD"/>
    <w:rsid w:val="006C5997"/>
    <w:rsid w:val="006C5D3E"/>
    <w:rsid w:val="006C5D67"/>
    <w:rsid w:val="006C6008"/>
    <w:rsid w:val="006D0643"/>
    <w:rsid w:val="006E023E"/>
    <w:rsid w:val="006E0B12"/>
    <w:rsid w:val="006E74AD"/>
    <w:rsid w:val="006F019F"/>
    <w:rsid w:val="006F0FB8"/>
    <w:rsid w:val="00703C58"/>
    <w:rsid w:val="00712663"/>
    <w:rsid w:val="007161A4"/>
    <w:rsid w:val="00720F07"/>
    <w:rsid w:val="0072140A"/>
    <w:rsid w:val="007251BC"/>
    <w:rsid w:val="0072786B"/>
    <w:rsid w:val="00742DF7"/>
    <w:rsid w:val="00743A93"/>
    <w:rsid w:val="0075454A"/>
    <w:rsid w:val="00754E2D"/>
    <w:rsid w:val="00760043"/>
    <w:rsid w:val="00760ADC"/>
    <w:rsid w:val="00761317"/>
    <w:rsid w:val="00763562"/>
    <w:rsid w:val="007653AA"/>
    <w:rsid w:val="007768A2"/>
    <w:rsid w:val="00790779"/>
    <w:rsid w:val="007933FD"/>
    <w:rsid w:val="007A01B3"/>
    <w:rsid w:val="007A3777"/>
    <w:rsid w:val="007A4AE8"/>
    <w:rsid w:val="007B651D"/>
    <w:rsid w:val="007C13B1"/>
    <w:rsid w:val="007C201C"/>
    <w:rsid w:val="007C7C55"/>
    <w:rsid w:val="007E1395"/>
    <w:rsid w:val="007E4BAB"/>
    <w:rsid w:val="007F373B"/>
    <w:rsid w:val="007F5A60"/>
    <w:rsid w:val="008022D2"/>
    <w:rsid w:val="00802BAE"/>
    <w:rsid w:val="00803F2C"/>
    <w:rsid w:val="00804667"/>
    <w:rsid w:val="008145DA"/>
    <w:rsid w:val="00814814"/>
    <w:rsid w:val="0081640E"/>
    <w:rsid w:val="008207C0"/>
    <w:rsid w:val="00821397"/>
    <w:rsid w:val="0082179A"/>
    <w:rsid w:val="00823181"/>
    <w:rsid w:val="00824C38"/>
    <w:rsid w:val="008259DB"/>
    <w:rsid w:val="00825E19"/>
    <w:rsid w:val="008270D4"/>
    <w:rsid w:val="00830D9E"/>
    <w:rsid w:val="008325CB"/>
    <w:rsid w:val="0084306F"/>
    <w:rsid w:val="00845DC8"/>
    <w:rsid w:val="00846F06"/>
    <w:rsid w:val="0085068E"/>
    <w:rsid w:val="00853F2C"/>
    <w:rsid w:val="00856763"/>
    <w:rsid w:val="0086140F"/>
    <w:rsid w:val="008614CC"/>
    <w:rsid w:val="008637E7"/>
    <w:rsid w:val="00864864"/>
    <w:rsid w:val="00865A02"/>
    <w:rsid w:val="00867293"/>
    <w:rsid w:val="00871B8D"/>
    <w:rsid w:val="00871FFA"/>
    <w:rsid w:val="00874293"/>
    <w:rsid w:val="008746C6"/>
    <w:rsid w:val="00876F0F"/>
    <w:rsid w:val="008802A5"/>
    <w:rsid w:val="00880D08"/>
    <w:rsid w:val="008859AA"/>
    <w:rsid w:val="00886D70"/>
    <w:rsid w:val="00890CB1"/>
    <w:rsid w:val="00895AAA"/>
    <w:rsid w:val="00896F72"/>
    <w:rsid w:val="008978F5"/>
    <w:rsid w:val="00897C7E"/>
    <w:rsid w:val="008A3F35"/>
    <w:rsid w:val="008A4E1D"/>
    <w:rsid w:val="008A6D17"/>
    <w:rsid w:val="008B226C"/>
    <w:rsid w:val="008B68FF"/>
    <w:rsid w:val="008C2571"/>
    <w:rsid w:val="008C2E7B"/>
    <w:rsid w:val="008C34B2"/>
    <w:rsid w:val="008C5E89"/>
    <w:rsid w:val="008C6DFC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780"/>
    <w:rsid w:val="009048B0"/>
    <w:rsid w:val="00905E95"/>
    <w:rsid w:val="009075B8"/>
    <w:rsid w:val="009100B8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62EFA"/>
    <w:rsid w:val="009658D6"/>
    <w:rsid w:val="0096666B"/>
    <w:rsid w:val="00966780"/>
    <w:rsid w:val="00967CCF"/>
    <w:rsid w:val="00970073"/>
    <w:rsid w:val="00970E47"/>
    <w:rsid w:val="00973CE3"/>
    <w:rsid w:val="00984AAE"/>
    <w:rsid w:val="00987550"/>
    <w:rsid w:val="00987A23"/>
    <w:rsid w:val="009905FC"/>
    <w:rsid w:val="009910CA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5B4C"/>
    <w:rsid w:val="00A26504"/>
    <w:rsid w:val="00A325D4"/>
    <w:rsid w:val="00A32E6B"/>
    <w:rsid w:val="00A3463A"/>
    <w:rsid w:val="00A408EC"/>
    <w:rsid w:val="00A416A3"/>
    <w:rsid w:val="00A41832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542"/>
    <w:rsid w:val="00A87B2D"/>
    <w:rsid w:val="00A907F4"/>
    <w:rsid w:val="00A90D65"/>
    <w:rsid w:val="00AA05A4"/>
    <w:rsid w:val="00AA4CF0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3133"/>
    <w:rsid w:val="00AD654A"/>
    <w:rsid w:val="00AE3FB0"/>
    <w:rsid w:val="00AE464F"/>
    <w:rsid w:val="00AE5643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0CC4"/>
    <w:rsid w:val="00B132AB"/>
    <w:rsid w:val="00B1583E"/>
    <w:rsid w:val="00B25159"/>
    <w:rsid w:val="00B30307"/>
    <w:rsid w:val="00B42541"/>
    <w:rsid w:val="00B436FE"/>
    <w:rsid w:val="00B53008"/>
    <w:rsid w:val="00B54E71"/>
    <w:rsid w:val="00B561B5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9622A"/>
    <w:rsid w:val="00BA33AF"/>
    <w:rsid w:val="00BA5F91"/>
    <w:rsid w:val="00BB2AE6"/>
    <w:rsid w:val="00BB5212"/>
    <w:rsid w:val="00BB669B"/>
    <w:rsid w:val="00BB6798"/>
    <w:rsid w:val="00BC2F13"/>
    <w:rsid w:val="00BC45AD"/>
    <w:rsid w:val="00BC577A"/>
    <w:rsid w:val="00BC624A"/>
    <w:rsid w:val="00BD013E"/>
    <w:rsid w:val="00BD0821"/>
    <w:rsid w:val="00BD1D89"/>
    <w:rsid w:val="00BD3341"/>
    <w:rsid w:val="00BD7548"/>
    <w:rsid w:val="00BD7606"/>
    <w:rsid w:val="00BE0AFF"/>
    <w:rsid w:val="00BE13DD"/>
    <w:rsid w:val="00BE2ABC"/>
    <w:rsid w:val="00BE361F"/>
    <w:rsid w:val="00BE7E62"/>
    <w:rsid w:val="00BE7F14"/>
    <w:rsid w:val="00BF0C45"/>
    <w:rsid w:val="00BF0FC3"/>
    <w:rsid w:val="00BF24B5"/>
    <w:rsid w:val="00BF48A4"/>
    <w:rsid w:val="00BF65C9"/>
    <w:rsid w:val="00C00FCA"/>
    <w:rsid w:val="00C10A50"/>
    <w:rsid w:val="00C21D21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65990"/>
    <w:rsid w:val="00C71159"/>
    <w:rsid w:val="00C714BA"/>
    <w:rsid w:val="00C73878"/>
    <w:rsid w:val="00C75DE1"/>
    <w:rsid w:val="00C80BF4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D2EF2"/>
    <w:rsid w:val="00CD50B9"/>
    <w:rsid w:val="00CD51B9"/>
    <w:rsid w:val="00CD57B0"/>
    <w:rsid w:val="00CE182F"/>
    <w:rsid w:val="00CF4CD4"/>
    <w:rsid w:val="00CF55FD"/>
    <w:rsid w:val="00D01A6E"/>
    <w:rsid w:val="00D04063"/>
    <w:rsid w:val="00D04B04"/>
    <w:rsid w:val="00D076A7"/>
    <w:rsid w:val="00D10E5F"/>
    <w:rsid w:val="00D11B10"/>
    <w:rsid w:val="00D11D66"/>
    <w:rsid w:val="00D20C93"/>
    <w:rsid w:val="00D27CB0"/>
    <w:rsid w:val="00D27D63"/>
    <w:rsid w:val="00D30B6B"/>
    <w:rsid w:val="00D32823"/>
    <w:rsid w:val="00D35D53"/>
    <w:rsid w:val="00D3754C"/>
    <w:rsid w:val="00D409DD"/>
    <w:rsid w:val="00D5103F"/>
    <w:rsid w:val="00D52B35"/>
    <w:rsid w:val="00D5374D"/>
    <w:rsid w:val="00D60659"/>
    <w:rsid w:val="00D630C3"/>
    <w:rsid w:val="00D666D7"/>
    <w:rsid w:val="00D73296"/>
    <w:rsid w:val="00D76BD4"/>
    <w:rsid w:val="00D80222"/>
    <w:rsid w:val="00D80829"/>
    <w:rsid w:val="00D816B6"/>
    <w:rsid w:val="00D82574"/>
    <w:rsid w:val="00D83B6A"/>
    <w:rsid w:val="00D92887"/>
    <w:rsid w:val="00D96A92"/>
    <w:rsid w:val="00DA0624"/>
    <w:rsid w:val="00DA0A8A"/>
    <w:rsid w:val="00DA402A"/>
    <w:rsid w:val="00DA708F"/>
    <w:rsid w:val="00DA7DB5"/>
    <w:rsid w:val="00DB322C"/>
    <w:rsid w:val="00DB58FF"/>
    <w:rsid w:val="00DB7AD7"/>
    <w:rsid w:val="00DC1B9C"/>
    <w:rsid w:val="00DC1BFA"/>
    <w:rsid w:val="00DC4B3E"/>
    <w:rsid w:val="00DC71AF"/>
    <w:rsid w:val="00DD1AD7"/>
    <w:rsid w:val="00DD4217"/>
    <w:rsid w:val="00DD4CC6"/>
    <w:rsid w:val="00DD64B2"/>
    <w:rsid w:val="00DD7501"/>
    <w:rsid w:val="00DE60D6"/>
    <w:rsid w:val="00DF0BBD"/>
    <w:rsid w:val="00DF137E"/>
    <w:rsid w:val="00DF3EA9"/>
    <w:rsid w:val="00E05756"/>
    <w:rsid w:val="00E07CAB"/>
    <w:rsid w:val="00E101C7"/>
    <w:rsid w:val="00E10407"/>
    <w:rsid w:val="00E10625"/>
    <w:rsid w:val="00E11CF2"/>
    <w:rsid w:val="00E122D6"/>
    <w:rsid w:val="00E145D6"/>
    <w:rsid w:val="00E22584"/>
    <w:rsid w:val="00E23603"/>
    <w:rsid w:val="00E23FD4"/>
    <w:rsid w:val="00E244E3"/>
    <w:rsid w:val="00E24BEB"/>
    <w:rsid w:val="00E27CF0"/>
    <w:rsid w:val="00E32FAF"/>
    <w:rsid w:val="00E37805"/>
    <w:rsid w:val="00E4473C"/>
    <w:rsid w:val="00E47B5D"/>
    <w:rsid w:val="00E47D4C"/>
    <w:rsid w:val="00E503D3"/>
    <w:rsid w:val="00E52ADB"/>
    <w:rsid w:val="00E605AD"/>
    <w:rsid w:val="00E608AE"/>
    <w:rsid w:val="00E63728"/>
    <w:rsid w:val="00E67FE9"/>
    <w:rsid w:val="00E769CC"/>
    <w:rsid w:val="00E7700A"/>
    <w:rsid w:val="00E86164"/>
    <w:rsid w:val="00E87793"/>
    <w:rsid w:val="00E91EC9"/>
    <w:rsid w:val="00E92259"/>
    <w:rsid w:val="00E923BD"/>
    <w:rsid w:val="00E929CF"/>
    <w:rsid w:val="00EA0139"/>
    <w:rsid w:val="00EA2EB7"/>
    <w:rsid w:val="00EA59F0"/>
    <w:rsid w:val="00EA5C65"/>
    <w:rsid w:val="00EA76A9"/>
    <w:rsid w:val="00EA79C6"/>
    <w:rsid w:val="00EB34AF"/>
    <w:rsid w:val="00EC0357"/>
    <w:rsid w:val="00EC4A40"/>
    <w:rsid w:val="00EC4DDC"/>
    <w:rsid w:val="00EC61CF"/>
    <w:rsid w:val="00EC6547"/>
    <w:rsid w:val="00ED0976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17D6"/>
    <w:rsid w:val="00F01C0F"/>
    <w:rsid w:val="00F0278B"/>
    <w:rsid w:val="00F036D0"/>
    <w:rsid w:val="00F04FF2"/>
    <w:rsid w:val="00F12640"/>
    <w:rsid w:val="00F15464"/>
    <w:rsid w:val="00F17200"/>
    <w:rsid w:val="00F1730C"/>
    <w:rsid w:val="00F23E3A"/>
    <w:rsid w:val="00F24D88"/>
    <w:rsid w:val="00F278AB"/>
    <w:rsid w:val="00F32080"/>
    <w:rsid w:val="00F365F5"/>
    <w:rsid w:val="00F41D9D"/>
    <w:rsid w:val="00F4519B"/>
    <w:rsid w:val="00F453B4"/>
    <w:rsid w:val="00F57C20"/>
    <w:rsid w:val="00F60EB9"/>
    <w:rsid w:val="00F65747"/>
    <w:rsid w:val="00F66622"/>
    <w:rsid w:val="00F7327B"/>
    <w:rsid w:val="00F734D5"/>
    <w:rsid w:val="00F73802"/>
    <w:rsid w:val="00F73A79"/>
    <w:rsid w:val="00F74DD5"/>
    <w:rsid w:val="00F752C7"/>
    <w:rsid w:val="00F754CB"/>
    <w:rsid w:val="00F755D6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2A44"/>
    <w:rsid w:val="00FC5C18"/>
    <w:rsid w:val="00FD19B4"/>
    <w:rsid w:val="00FD265D"/>
    <w:rsid w:val="00FD38B8"/>
    <w:rsid w:val="00FD5281"/>
    <w:rsid w:val="00FE1012"/>
    <w:rsid w:val="00FE1C12"/>
    <w:rsid w:val="00FE45D4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F46599"/>
  <w15:docId w15:val="{EADE20F2-4563-49BB-85E2-68BD0051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A6D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6DB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0A6D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6DB6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AA4C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inshae.gob.mx/APE/E022/Tasa_de_variacion_de_recursos_destinados_a_apoyar_la_investigac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cinshae.gob.mx/APE/E022/Tasa_de_variacion_de_recursos_destinados_a_apoyar_la_investigacio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FE936-652E-45FC-BAF3-63070E3F1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7</cp:revision>
  <cp:lastPrinted>2013-07-04T20:32:00Z</cp:lastPrinted>
  <dcterms:created xsi:type="dcterms:W3CDTF">2020-07-09T22:29:00Z</dcterms:created>
  <dcterms:modified xsi:type="dcterms:W3CDTF">2023-04-26T20:58:00Z</dcterms:modified>
</cp:coreProperties>
</file>