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F07" w:rsidRDefault="00C16F07" w:rsidP="00C16F07">
      <w:pPr>
        <w:pStyle w:val="Ttulo2"/>
        <w:rPr>
          <w:lang w:val="es-ES"/>
        </w:rPr>
      </w:pPr>
      <w:bookmarkStart w:id="0" w:name="_Toc299038880"/>
      <w:r w:rsidRPr="003A407B">
        <w:rPr>
          <w:lang w:val="es-ES"/>
        </w:rPr>
        <w:t xml:space="preserve">Anexo 9 </w:t>
      </w:r>
      <w:r>
        <w:rPr>
          <w:lang w:val="es-ES"/>
        </w:rPr>
        <w:t xml:space="preserve"> </w:t>
      </w:r>
      <w:r w:rsidRPr="003A407B">
        <w:rPr>
          <w:lang w:val="es-ES"/>
        </w:rPr>
        <w:t>“Complementariedad y coincidencias entre programas federales”</w:t>
      </w:r>
      <w:bookmarkEnd w:id="0"/>
    </w:p>
    <w:p w:rsidR="00C16F07" w:rsidRPr="003A407B" w:rsidRDefault="00C16F07" w:rsidP="00C16F07">
      <w:pPr>
        <w:spacing w:line="276" w:lineRule="auto"/>
        <w:jc w:val="center"/>
        <w:rPr>
          <w:rFonts w:cs="Arial"/>
          <w:b/>
          <w:iCs/>
          <w:lang w:val="es-ES"/>
        </w:rPr>
      </w:pPr>
    </w:p>
    <w:p w:rsidR="00C16F07" w:rsidRPr="00C36C7B" w:rsidRDefault="00C16F07" w:rsidP="00C16F07">
      <w:pPr>
        <w:spacing w:line="276" w:lineRule="auto"/>
        <w:rPr>
          <w:sz w:val="22"/>
          <w:szCs w:val="22"/>
          <w:lang w:val="es-ES"/>
        </w:rPr>
      </w:pPr>
      <w:r w:rsidRPr="00C36C7B">
        <w:rPr>
          <w:b/>
          <w:sz w:val="22"/>
          <w:szCs w:val="22"/>
          <w:lang w:val="es-ES"/>
        </w:rPr>
        <w:t>Nombre del Programa</w:t>
      </w:r>
      <w:r w:rsidRPr="00C36C7B">
        <w:rPr>
          <w:sz w:val="22"/>
          <w:szCs w:val="22"/>
          <w:lang w:val="es-ES"/>
        </w:rPr>
        <w:t xml:space="preserve">: </w:t>
      </w:r>
      <w:r w:rsidRPr="00C36C7B">
        <w:rPr>
          <w:rFonts w:cs="Arial"/>
          <w:bCs/>
          <w:sz w:val="22"/>
          <w:szCs w:val="22"/>
          <w:lang w:val="es-ES"/>
        </w:rPr>
        <w:t>Programa de Fortalecimiento a las Procuradurías de la Defensa del Menor y la Familia</w:t>
      </w:r>
    </w:p>
    <w:p w:rsidR="00C16F07" w:rsidRPr="00C36C7B" w:rsidRDefault="00C16F07" w:rsidP="00C16F07">
      <w:pPr>
        <w:spacing w:line="276" w:lineRule="auto"/>
        <w:rPr>
          <w:rFonts w:cs="Tahoma"/>
          <w:bCs/>
          <w:color w:val="000000"/>
          <w:sz w:val="22"/>
          <w:szCs w:val="22"/>
          <w:shd w:val="clear" w:color="auto" w:fill="FFFFFF"/>
          <w:lang w:val="es-ES"/>
        </w:rPr>
      </w:pPr>
      <w:r w:rsidRPr="00C36C7B">
        <w:rPr>
          <w:rFonts w:cs="Tahoma"/>
          <w:b/>
          <w:bCs/>
          <w:color w:val="000000"/>
          <w:sz w:val="22"/>
          <w:szCs w:val="22"/>
          <w:shd w:val="clear" w:color="auto" w:fill="FFFFFF"/>
          <w:lang w:val="es-ES"/>
        </w:rPr>
        <w:t>Modalidad</w:t>
      </w:r>
      <w:r w:rsidRPr="00C36C7B">
        <w:rPr>
          <w:rFonts w:cs="Tahoma"/>
          <w:bCs/>
          <w:color w:val="000000"/>
          <w:sz w:val="22"/>
          <w:szCs w:val="22"/>
          <w:shd w:val="clear" w:color="auto" w:fill="FFFFFF"/>
          <w:lang w:val="es-ES"/>
        </w:rPr>
        <w:t>: S</w:t>
      </w:r>
    </w:p>
    <w:p w:rsidR="00C16F07" w:rsidRPr="00C36C7B" w:rsidRDefault="00C16F07" w:rsidP="00C16F07">
      <w:pPr>
        <w:spacing w:line="276" w:lineRule="auto"/>
        <w:rPr>
          <w:sz w:val="22"/>
          <w:szCs w:val="22"/>
          <w:lang w:val="es-ES"/>
        </w:rPr>
      </w:pPr>
      <w:r w:rsidRPr="00C36C7B">
        <w:rPr>
          <w:rFonts w:cs="Tahoma"/>
          <w:b/>
          <w:bCs/>
          <w:color w:val="000000"/>
          <w:sz w:val="22"/>
          <w:szCs w:val="22"/>
          <w:shd w:val="clear" w:color="auto" w:fill="FFFFFF"/>
          <w:lang w:val="es-ES"/>
        </w:rPr>
        <w:t>Dependencia/Entidad:</w:t>
      </w:r>
      <w:r w:rsidRPr="00C36C7B">
        <w:rPr>
          <w:rFonts w:cs="Tahoma"/>
          <w:bCs/>
          <w:color w:val="000000"/>
          <w:sz w:val="22"/>
          <w:szCs w:val="22"/>
          <w:shd w:val="clear" w:color="auto" w:fill="FFFFFF"/>
          <w:lang w:val="es-ES"/>
        </w:rPr>
        <w:t xml:space="preserve"> </w:t>
      </w:r>
      <w:r w:rsidRPr="00C36C7B">
        <w:rPr>
          <w:rFonts w:cs="Arial"/>
          <w:bCs/>
          <w:color w:val="000000"/>
          <w:sz w:val="22"/>
          <w:szCs w:val="22"/>
          <w:shd w:val="clear" w:color="auto" w:fill="FFFFFF"/>
          <w:lang w:val="es-ES"/>
        </w:rPr>
        <w:t>NHK - Sistema Nacional para el Desarrollo Integral de la Familia 2015</w:t>
      </w:r>
    </w:p>
    <w:p w:rsidR="00C16F07" w:rsidRPr="00C36C7B" w:rsidRDefault="00C16F07" w:rsidP="00C16F07">
      <w:pPr>
        <w:spacing w:line="276" w:lineRule="auto"/>
        <w:rPr>
          <w:rFonts w:cs="Arial"/>
          <w:bCs/>
          <w:color w:val="000000"/>
          <w:sz w:val="22"/>
          <w:szCs w:val="22"/>
          <w:shd w:val="clear" w:color="auto" w:fill="FFFFFF"/>
          <w:lang w:val="es-ES"/>
        </w:rPr>
      </w:pPr>
      <w:r w:rsidRPr="00C36C7B">
        <w:rPr>
          <w:rFonts w:cs="Arial"/>
          <w:b/>
          <w:bCs/>
          <w:color w:val="000000"/>
          <w:sz w:val="22"/>
          <w:szCs w:val="22"/>
          <w:shd w:val="clear" w:color="auto" w:fill="FFFFFF"/>
          <w:lang w:val="es-ES"/>
        </w:rPr>
        <w:t>Unidad Responsable</w:t>
      </w:r>
      <w:r w:rsidRPr="00C36C7B">
        <w:rPr>
          <w:rFonts w:cs="Arial"/>
          <w:bCs/>
          <w:color w:val="000000"/>
          <w:sz w:val="22"/>
          <w:szCs w:val="22"/>
          <w:shd w:val="clear" w:color="auto" w:fill="FFFFFF"/>
          <w:lang w:val="es-ES"/>
        </w:rPr>
        <w:t xml:space="preserve">: Dirección General Jurídica y de Enlace Institucional </w:t>
      </w:r>
    </w:p>
    <w:p w:rsidR="00C16F07" w:rsidRPr="00C36C7B" w:rsidRDefault="00C16F07" w:rsidP="00C16F07">
      <w:pPr>
        <w:spacing w:line="276" w:lineRule="auto"/>
        <w:rPr>
          <w:b/>
          <w:sz w:val="22"/>
          <w:szCs w:val="22"/>
          <w:lang w:val="es-ES"/>
        </w:rPr>
      </w:pPr>
      <w:r w:rsidRPr="00C36C7B">
        <w:rPr>
          <w:rFonts w:cs="Arial"/>
          <w:b/>
          <w:bCs/>
          <w:color w:val="000000"/>
          <w:sz w:val="22"/>
          <w:szCs w:val="22"/>
          <w:shd w:val="clear" w:color="auto" w:fill="FFFFFF"/>
          <w:lang w:val="es-ES"/>
        </w:rPr>
        <w:t>Tipo de Evaluación: Diseño</w:t>
      </w:r>
    </w:p>
    <w:p w:rsidR="00C16F07" w:rsidRPr="00C36C7B" w:rsidRDefault="00C16F07" w:rsidP="00C16F07">
      <w:pPr>
        <w:spacing w:line="276" w:lineRule="auto"/>
        <w:rPr>
          <w:b/>
          <w:sz w:val="22"/>
          <w:szCs w:val="22"/>
          <w:lang w:val="es-ES"/>
        </w:rPr>
      </w:pPr>
      <w:r w:rsidRPr="00C36C7B">
        <w:rPr>
          <w:b/>
          <w:sz w:val="22"/>
          <w:szCs w:val="22"/>
          <w:lang w:val="es-ES"/>
        </w:rPr>
        <w:t>Año de la Evaluación: 2015</w:t>
      </w:r>
    </w:p>
    <w:p w:rsidR="00C16F07" w:rsidRPr="00C36C7B" w:rsidRDefault="00C16F07" w:rsidP="00C16F07">
      <w:pPr>
        <w:spacing w:line="276" w:lineRule="auto"/>
        <w:rPr>
          <w:b/>
          <w:sz w:val="22"/>
          <w:szCs w:val="22"/>
          <w:lang w:val="es-ES"/>
        </w:rPr>
      </w:pPr>
    </w:p>
    <w:p w:rsidR="00C16F07" w:rsidRPr="00C36C7B" w:rsidRDefault="00C16F07" w:rsidP="00C16F07">
      <w:pPr>
        <w:tabs>
          <w:tab w:val="left" w:pos="993"/>
        </w:tabs>
        <w:spacing w:line="276" w:lineRule="auto"/>
        <w:ind w:right="-1"/>
        <w:textAlignment w:val="baseline"/>
        <w:rPr>
          <w:sz w:val="22"/>
          <w:szCs w:val="22"/>
          <w:lang w:val="es-ES_tradnl"/>
        </w:rPr>
      </w:pPr>
      <w:r w:rsidRPr="00C36C7B">
        <w:rPr>
          <w:rFonts w:cs="Arial"/>
          <w:sz w:val="22"/>
          <w:szCs w:val="22"/>
          <w:lang w:val="es-ES_tradnl"/>
        </w:rPr>
        <w:t>No se encontraron coincidencias con otros Programas Federales, no obstante se tiene simultaneidad con la Ley General de los Derechos de Niñas, Niños y Adolescentes</w:t>
      </w:r>
      <w:r w:rsidRPr="00C36C7B">
        <w:rPr>
          <w:rStyle w:val="Refdenotaalpie"/>
          <w:sz w:val="22"/>
          <w:szCs w:val="22"/>
          <w:lang w:val="es-ES_tradnl"/>
        </w:rPr>
        <w:footnoteReference w:id="1"/>
      </w:r>
      <w:r w:rsidRPr="00C36C7B">
        <w:rPr>
          <w:rFonts w:cs="Arial"/>
          <w:sz w:val="22"/>
          <w:szCs w:val="22"/>
          <w:lang w:val="es-ES_tradnl"/>
        </w:rPr>
        <w:t>,  la cual establece que a partir del este año 2015 se constituirá la Procuraduría de Defensa, que tiene entre sus atribuciones contribuir a mejorar la situación de los menores en situación de albergue.</w:t>
      </w:r>
    </w:p>
    <w:p w:rsidR="00C16F07" w:rsidRPr="008C5E27" w:rsidRDefault="00C16F07" w:rsidP="00C16F07">
      <w:pPr>
        <w:spacing w:line="276" w:lineRule="auto"/>
        <w:rPr>
          <w:b/>
          <w:lang w:val="es-ES"/>
        </w:rPr>
      </w:pPr>
    </w:p>
    <w:p w:rsidR="00C16F07" w:rsidRPr="003A407B" w:rsidRDefault="00C16F07" w:rsidP="00C16F07">
      <w:pPr>
        <w:spacing w:line="276" w:lineRule="auto"/>
        <w:rPr>
          <w:rFonts w:cs="Arial"/>
          <w:b/>
          <w:iCs/>
          <w:lang w:val="es-ES"/>
        </w:rPr>
      </w:pPr>
    </w:p>
    <w:tbl>
      <w:tblPr>
        <w:tblStyle w:val="Listaclara-nfasis3"/>
        <w:tblW w:w="14155" w:type="dxa"/>
        <w:tblBorders>
          <w:insideH w:val="single" w:sz="4" w:space="0" w:color="9BBB59" w:themeColor="accent3"/>
          <w:insideV w:val="single" w:sz="4" w:space="0" w:color="9BBB59" w:themeColor="accent3"/>
        </w:tblBorders>
        <w:tblLook w:val="00A0" w:firstRow="1" w:lastRow="0" w:firstColumn="1" w:lastColumn="0" w:noHBand="0" w:noVBand="0"/>
      </w:tblPr>
      <w:tblGrid>
        <w:gridCol w:w="1634"/>
        <w:gridCol w:w="1109"/>
        <w:gridCol w:w="1339"/>
        <w:gridCol w:w="1058"/>
        <w:gridCol w:w="1280"/>
        <w:gridCol w:w="1109"/>
        <w:gridCol w:w="1159"/>
        <w:gridCol w:w="1249"/>
        <w:gridCol w:w="1409"/>
        <w:gridCol w:w="1490"/>
        <w:gridCol w:w="1319"/>
      </w:tblGrid>
      <w:tr w:rsidR="00C16F07" w:rsidRPr="00F53214" w:rsidTr="00DC31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4" w:type="dxa"/>
            <w:vAlign w:val="center"/>
          </w:tcPr>
          <w:p w:rsidR="00C16F07" w:rsidRPr="00F53214" w:rsidRDefault="00C16F07" w:rsidP="00DC311D">
            <w:pPr>
              <w:spacing w:line="276" w:lineRule="auto"/>
              <w:jc w:val="center"/>
              <w:rPr>
                <w:rFonts w:cs="Arial"/>
                <w:bCs w:val="0"/>
                <w:iCs/>
                <w:color w:val="FFFFFF" w:themeColor="background1"/>
              </w:rPr>
            </w:pPr>
            <w:r w:rsidRPr="00F53214">
              <w:rPr>
                <w:rFonts w:cs="Arial"/>
                <w:bCs w:val="0"/>
                <w:iCs/>
                <w:color w:val="FFFFFF" w:themeColor="background1"/>
              </w:rPr>
              <w:t>Nombre del Programa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9" w:type="dxa"/>
            <w:vAlign w:val="center"/>
          </w:tcPr>
          <w:p w:rsidR="00C16F07" w:rsidRPr="00F53214" w:rsidRDefault="00C16F07" w:rsidP="00DC311D">
            <w:pPr>
              <w:spacing w:line="276" w:lineRule="auto"/>
              <w:jc w:val="center"/>
              <w:rPr>
                <w:rFonts w:cs="Arial"/>
                <w:bCs w:val="0"/>
                <w:iCs/>
                <w:color w:val="FFFFFF" w:themeColor="background1"/>
              </w:rPr>
            </w:pPr>
            <w:r w:rsidRPr="00F53214">
              <w:rPr>
                <w:rFonts w:cs="Arial"/>
                <w:bCs w:val="0"/>
                <w:iCs/>
                <w:color w:val="FFFFFF" w:themeColor="background1"/>
              </w:rPr>
              <w:t>Modalidad</w:t>
            </w:r>
          </w:p>
        </w:tc>
        <w:tc>
          <w:tcPr>
            <w:tcW w:w="1339" w:type="dxa"/>
            <w:vAlign w:val="center"/>
          </w:tcPr>
          <w:p w:rsidR="00C16F07" w:rsidRPr="00F53214" w:rsidRDefault="00C16F07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iCs/>
                <w:color w:val="FFFFFF" w:themeColor="background1"/>
              </w:rPr>
            </w:pPr>
            <w:r w:rsidRPr="00F53214">
              <w:rPr>
                <w:rFonts w:cs="Arial"/>
                <w:bCs w:val="0"/>
                <w:iCs/>
                <w:color w:val="FFFFFF" w:themeColor="background1"/>
              </w:rPr>
              <w:t>Dependencia / Entidad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8" w:type="dxa"/>
            <w:vAlign w:val="center"/>
          </w:tcPr>
          <w:p w:rsidR="00C16F07" w:rsidRPr="00F53214" w:rsidRDefault="00C16F07" w:rsidP="00DC311D">
            <w:pPr>
              <w:spacing w:line="276" w:lineRule="auto"/>
              <w:jc w:val="center"/>
              <w:rPr>
                <w:rFonts w:cs="Arial"/>
                <w:bCs w:val="0"/>
                <w:iCs/>
                <w:color w:val="FFFFFF" w:themeColor="background1"/>
              </w:rPr>
            </w:pPr>
            <w:r w:rsidRPr="00F53214">
              <w:rPr>
                <w:rFonts w:cs="Arial"/>
                <w:bCs w:val="0"/>
                <w:iCs/>
                <w:color w:val="FFFFFF" w:themeColor="background1"/>
              </w:rPr>
              <w:t>Propósito</w:t>
            </w:r>
          </w:p>
        </w:tc>
        <w:tc>
          <w:tcPr>
            <w:tcW w:w="1280" w:type="dxa"/>
            <w:vAlign w:val="center"/>
          </w:tcPr>
          <w:p w:rsidR="00C16F07" w:rsidRPr="00F53214" w:rsidRDefault="00C16F07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iCs/>
                <w:color w:val="FFFFFF" w:themeColor="background1"/>
              </w:rPr>
            </w:pPr>
            <w:r w:rsidRPr="00F53214">
              <w:rPr>
                <w:rFonts w:cs="Arial"/>
                <w:bCs w:val="0"/>
                <w:iCs/>
                <w:color w:val="FFFFFF" w:themeColor="background1"/>
              </w:rPr>
              <w:t>Población Objetivo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9" w:type="dxa"/>
            <w:vAlign w:val="center"/>
          </w:tcPr>
          <w:p w:rsidR="00C16F07" w:rsidRPr="00F53214" w:rsidRDefault="00C16F07" w:rsidP="00DC311D">
            <w:pPr>
              <w:spacing w:line="276" w:lineRule="auto"/>
              <w:jc w:val="center"/>
              <w:rPr>
                <w:rFonts w:cs="Arial"/>
                <w:bCs w:val="0"/>
                <w:iCs/>
                <w:color w:val="FFFFFF" w:themeColor="background1"/>
              </w:rPr>
            </w:pPr>
            <w:r w:rsidRPr="00F53214">
              <w:rPr>
                <w:rFonts w:cs="Arial"/>
                <w:bCs w:val="0"/>
                <w:iCs/>
                <w:color w:val="FFFFFF" w:themeColor="background1"/>
              </w:rPr>
              <w:t>Tipo de Apoyo</w:t>
            </w:r>
          </w:p>
        </w:tc>
        <w:tc>
          <w:tcPr>
            <w:tcW w:w="1159" w:type="dxa"/>
            <w:vAlign w:val="center"/>
          </w:tcPr>
          <w:p w:rsidR="00C16F07" w:rsidRPr="00F53214" w:rsidRDefault="00C16F07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iCs/>
                <w:color w:val="FFFFFF" w:themeColor="background1"/>
              </w:rPr>
            </w:pPr>
            <w:r w:rsidRPr="00F53214">
              <w:rPr>
                <w:rFonts w:cs="Arial"/>
                <w:bCs w:val="0"/>
                <w:iCs/>
                <w:color w:val="FFFFFF" w:themeColor="background1"/>
              </w:rPr>
              <w:t>Cobertura Geográfica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9" w:type="dxa"/>
            <w:vAlign w:val="center"/>
          </w:tcPr>
          <w:p w:rsidR="00C16F07" w:rsidRPr="00F53214" w:rsidRDefault="00C16F07" w:rsidP="00DC311D">
            <w:pPr>
              <w:spacing w:line="276" w:lineRule="auto"/>
              <w:jc w:val="center"/>
              <w:rPr>
                <w:rFonts w:cs="Arial"/>
                <w:bCs w:val="0"/>
                <w:iCs/>
                <w:color w:val="FFFFFF" w:themeColor="background1"/>
              </w:rPr>
            </w:pPr>
            <w:r w:rsidRPr="00F53214">
              <w:rPr>
                <w:rFonts w:cs="Arial"/>
                <w:bCs w:val="0"/>
                <w:iCs/>
                <w:color w:val="FFFFFF" w:themeColor="background1"/>
              </w:rPr>
              <w:t>Fuentes de Información</w:t>
            </w:r>
          </w:p>
        </w:tc>
        <w:tc>
          <w:tcPr>
            <w:tcW w:w="1409" w:type="dxa"/>
            <w:vAlign w:val="center"/>
          </w:tcPr>
          <w:p w:rsidR="00C16F07" w:rsidRPr="00F53214" w:rsidRDefault="00C16F07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iCs/>
                <w:color w:val="FFFFFF" w:themeColor="background1"/>
              </w:rPr>
            </w:pPr>
            <w:r w:rsidRPr="00F53214">
              <w:rPr>
                <w:rFonts w:cs="Arial"/>
                <w:bCs w:val="0"/>
                <w:iCs/>
                <w:color w:val="FFFFFF" w:themeColor="background1"/>
              </w:rPr>
              <w:t>¿Con cuáles programas federales coincide?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vAlign w:val="center"/>
          </w:tcPr>
          <w:p w:rsidR="00C16F07" w:rsidRPr="00F53214" w:rsidRDefault="00C16F07" w:rsidP="00DC311D">
            <w:pPr>
              <w:spacing w:line="276" w:lineRule="auto"/>
              <w:jc w:val="center"/>
              <w:rPr>
                <w:rFonts w:cs="Arial"/>
                <w:bCs w:val="0"/>
                <w:iCs/>
                <w:color w:val="FFFFFF" w:themeColor="background1"/>
              </w:rPr>
            </w:pPr>
            <w:r w:rsidRPr="00F53214">
              <w:rPr>
                <w:rFonts w:cs="Arial"/>
                <w:bCs w:val="0"/>
                <w:iCs/>
                <w:color w:val="FFFFFF" w:themeColor="background1"/>
              </w:rPr>
              <w:t>¿Con cuales programas federales complementa?</w:t>
            </w:r>
          </w:p>
        </w:tc>
        <w:tc>
          <w:tcPr>
            <w:tcW w:w="1319" w:type="dxa"/>
            <w:vAlign w:val="center"/>
          </w:tcPr>
          <w:p w:rsidR="00C16F07" w:rsidRPr="00F53214" w:rsidRDefault="00C16F07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iCs/>
                <w:color w:val="FFFFFF" w:themeColor="background1"/>
              </w:rPr>
            </w:pPr>
            <w:r w:rsidRPr="00F53214">
              <w:rPr>
                <w:rFonts w:cs="Arial"/>
                <w:bCs w:val="0"/>
                <w:iCs/>
                <w:color w:val="FFFFFF" w:themeColor="background1"/>
              </w:rPr>
              <w:t>Justificación</w:t>
            </w:r>
          </w:p>
        </w:tc>
      </w:tr>
      <w:tr w:rsidR="00C16F07" w:rsidRPr="00F53214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4" w:type="dxa"/>
            <w:vAlign w:val="center"/>
          </w:tcPr>
          <w:p w:rsidR="00C16F07" w:rsidRPr="00F53214" w:rsidRDefault="00C16F07" w:rsidP="00DC311D">
            <w:pPr>
              <w:spacing w:line="276" w:lineRule="auto"/>
              <w:jc w:val="center"/>
              <w:rPr>
                <w:rFonts w:cs="Arial"/>
              </w:rPr>
            </w:pPr>
          </w:p>
          <w:p w:rsidR="00C16F07" w:rsidRPr="00F53214" w:rsidRDefault="00C16F07" w:rsidP="00DC311D">
            <w:pPr>
              <w:spacing w:line="276" w:lineRule="auto"/>
              <w:jc w:val="center"/>
            </w:pPr>
            <w:r w:rsidRPr="00F53214">
              <w:rPr>
                <w:rFonts w:cs="Arial"/>
              </w:rPr>
              <w:t>Ley General de los Derechos de Niñas, Niños y Adolescentes</w:t>
            </w:r>
            <w:r w:rsidRPr="00F53214">
              <w:t>:</w:t>
            </w:r>
          </w:p>
          <w:p w:rsidR="00C16F07" w:rsidRPr="00F53214" w:rsidRDefault="00C16F07" w:rsidP="00DC311D">
            <w:pPr>
              <w:spacing w:line="276" w:lineRule="auto"/>
              <w:jc w:val="center"/>
              <w:rPr>
                <w:rFonts w:cs="Arial"/>
                <w:b w:val="0"/>
                <w:bCs w:val="0"/>
                <w:iCs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9" w:type="dxa"/>
            <w:vAlign w:val="center"/>
          </w:tcPr>
          <w:p w:rsidR="00C16F07" w:rsidRPr="00F53214" w:rsidRDefault="00C16F07" w:rsidP="00DC311D">
            <w:pPr>
              <w:spacing w:line="276" w:lineRule="auto"/>
              <w:jc w:val="center"/>
              <w:rPr>
                <w:rFonts w:cs="Arial"/>
                <w:iCs/>
              </w:rPr>
            </w:pPr>
            <w:r w:rsidRPr="00F53214">
              <w:rPr>
                <w:rFonts w:cs="Arial"/>
                <w:iCs/>
              </w:rPr>
              <w:t>Ley</w:t>
            </w:r>
          </w:p>
        </w:tc>
        <w:tc>
          <w:tcPr>
            <w:tcW w:w="1339" w:type="dxa"/>
            <w:vAlign w:val="center"/>
          </w:tcPr>
          <w:p w:rsidR="00C16F07" w:rsidRPr="00F53214" w:rsidRDefault="00C16F07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Cs/>
              </w:rPr>
            </w:pPr>
            <w:r w:rsidRPr="00F53214">
              <w:rPr>
                <w:rFonts w:cs="Arial"/>
                <w:iCs/>
              </w:rPr>
              <w:t>Presidencia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8" w:type="dxa"/>
            <w:vAlign w:val="center"/>
          </w:tcPr>
          <w:p w:rsidR="00C16F07" w:rsidRPr="00F53214" w:rsidRDefault="00C16F07" w:rsidP="00DC311D">
            <w:pPr>
              <w:spacing w:line="276" w:lineRule="auto"/>
              <w:jc w:val="center"/>
              <w:rPr>
                <w:rFonts w:cs="Tahoma"/>
                <w:color w:val="000000"/>
              </w:rPr>
            </w:pPr>
          </w:p>
          <w:p w:rsidR="00C16F07" w:rsidRPr="00F53214" w:rsidRDefault="00C16F07" w:rsidP="00DC311D">
            <w:pPr>
              <w:spacing w:line="276" w:lineRule="auto"/>
              <w:jc w:val="center"/>
              <w:rPr>
                <w:rFonts w:cs="Arial"/>
                <w:iCs/>
              </w:rPr>
            </w:pPr>
          </w:p>
        </w:tc>
        <w:tc>
          <w:tcPr>
            <w:tcW w:w="1280" w:type="dxa"/>
            <w:vAlign w:val="center"/>
          </w:tcPr>
          <w:p w:rsidR="00C16F07" w:rsidRPr="00F53214" w:rsidRDefault="00C16F07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Cs/>
              </w:rPr>
            </w:pPr>
            <w:r w:rsidRPr="00F53214">
              <w:rPr>
                <w:rFonts w:cs="Arial"/>
                <w:iCs/>
              </w:rPr>
              <w:t>Niñas, niños y adolescentes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9" w:type="dxa"/>
            <w:vAlign w:val="center"/>
          </w:tcPr>
          <w:p w:rsidR="00C16F07" w:rsidRPr="00F53214" w:rsidRDefault="00C16F07" w:rsidP="00DC311D">
            <w:pPr>
              <w:spacing w:line="276" w:lineRule="auto"/>
              <w:jc w:val="center"/>
              <w:rPr>
                <w:rFonts w:cs="Arial"/>
                <w:iCs/>
              </w:rPr>
            </w:pPr>
            <w:r w:rsidRPr="00F53214">
              <w:rPr>
                <w:rFonts w:cs="Arial"/>
                <w:iCs/>
              </w:rPr>
              <w:t>Integral</w:t>
            </w:r>
          </w:p>
        </w:tc>
        <w:tc>
          <w:tcPr>
            <w:tcW w:w="1159" w:type="dxa"/>
            <w:vAlign w:val="center"/>
          </w:tcPr>
          <w:p w:rsidR="00C16F07" w:rsidRPr="00F53214" w:rsidRDefault="00C16F07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Cs/>
              </w:rPr>
            </w:pPr>
            <w:r w:rsidRPr="00F53214">
              <w:rPr>
                <w:rFonts w:cs="Arial"/>
                <w:iCs/>
              </w:rPr>
              <w:t>Nacional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9" w:type="dxa"/>
            <w:vAlign w:val="center"/>
          </w:tcPr>
          <w:p w:rsidR="00C16F07" w:rsidRPr="00F53214" w:rsidRDefault="00C16F07" w:rsidP="00DC311D">
            <w:pPr>
              <w:spacing w:line="276" w:lineRule="auto"/>
              <w:jc w:val="center"/>
              <w:rPr>
                <w:rFonts w:cs="Arial"/>
                <w:iCs/>
              </w:rPr>
            </w:pPr>
            <w:r w:rsidRPr="00F53214">
              <w:rPr>
                <w:rFonts w:cs="Arial"/>
                <w:iCs/>
              </w:rPr>
              <w:t>Diario Oficial de la Federación</w:t>
            </w:r>
          </w:p>
        </w:tc>
        <w:tc>
          <w:tcPr>
            <w:tcW w:w="1409" w:type="dxa"/>
            <w:vAlign w:val="center"/>
          </w:tcPr>
          <w:p w:rsidR="00C16F07" w:rsidRPr="00F53214" w:rsidRDefault="00C16F07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Cs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vAlign w:val="center"/>
          </w:tcPr>
          <w:p w:rsidR="00C16F07" w:rsidRPr="00F53214" w:rsidRDefault="00C16F07" w:rsidP="00DC311D">
            <w:pPr>
              <w:spacing w:line="276" w:lineRule="auto"/>
              <w:jc w:val="center"/>
              <w:rPr>
                <w:rFonts w:cs="Arial"/>
                <w:iCs/>
              </w:rPr>
            </w:pPr>
          </w:p>
        </w:tc>
        <w:tc>
          <w:tcPr>
            <w:tcW w:w="1319" w:type="dxa"/>
            <w:vAlign w:val="center"/>
          </w:tcPr>
          <w:p w:rsidR="00C16F07" w:rsidRPr="00F53214" w:rsidRDefault="00C16F07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Cs/>
              </w:rPr>
            </w:pPr>
            <w:r w:rsidRPr="00F53214">
              <w:rPr>
                <w:rFonts w:cs="Arial"/>
                <w:iCs/>
              </w:rPr>
              <w:t>SI</w:t>
            </w:r>
          </w:p>
        </w:tc>
      </w:tr>
    </w:tbl>
    <w:p w:rsidR="00CB34DD" w:rsidRDefault="00CB34DD">
      <w:bookmarkStart w:id="1" w:name="_GoBack"/>
      <w:bookmarkEnd w:id="1"/>
    </w:p>
    <w:sectPr w:rsidR="00CB34DD" w:rsidSect="00C16F07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F07" w:rsidRDefault="00C16F07" w:rsidP="00C16F07">
      <w:r>
        <w:separator/>
      </w:r>
    </w:p>
  </w:endnote>
  <w:endnote w:type="continuationSeparator" w:id="0">
    <w:p w:rsidR="00C16F07" w:rsidRDefault="00C16F07" w:rsidP="00C16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MS ??">
    <w:altName w:val="Optima ExtraBlack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F07" w:rsidRDefault="00C16F07" w:rsidP="00C16F07">
      <w:r>
        <w:separator/>
      </w:r>
    </w:p>
  </w:footnote>
  <w:footnote w:type="continuationSeparator" w:id="0">
    <w:p w:rsidR="00C16F07" w:rsidRDefault="00C16F07" w:rsidP="00C16F07">
      <w:r>
        <w:continuationSeparator/>
      </w:r>
    </w:p>
  </w:footnote>
  <w:footnote w:id="1">
    <w:p w:rsidR="00C16F07" w:rsidRPr="00F0753D" w:rsidRDefault="00C16F07" w:rsidP="00C16F07">
      <w:pPr>
        <w:pStyle w:val="Textonotapie"/>
        <w:rPr>
          <w:sz w:val="18"/>
          <w:szCs w:val="18"/>
          <w:lang w:val="es-ES"/>
        </w:rPr>
      </w:pPr>
      <w:r w:rsidRPr="00F0753D">
        <w:rPr>
          <w:rStyle w:val="Refdenotaalpie"/>
          <w:sz w:val="18"/>
          <w:szCs w:val="18"/>
        </w:rPr>
        <w:footnoteRef/>
      </w:r>
      <w:r w:rsidRPr="00F0753D">
        <w:rPr>
          <w:sz w:val="18"/>
          <w:szCs w:val="18"/>
        </w:rPr>
        <w:t xml:space="preserve"> Ley General de los Derechos de Niñas, Niños y Adolescentes. </w:t>
      </w:r>
      <w:r w:rsidRPr="00F0753D">
        <w:rPr>
          <w:sz w:val="18"/>
          <w:szCs w:val="18"/>
          <w:lang w:val="es-ES"/>
        </w:rPr>
        <w:t>Diario Oficial de la Federación. México, 04 diciembre 2014.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F07"/>
    <w:rsid w:val="00C16F07"/>
    <w:rsid w:val="00CB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32D2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16F07"/>
    <w:pPr>
      <w:suppressAutoHyphens/>
      <w:jc w:val="both"/>
    </w:pPr>
    <w:rPr>
      <w:rFonts w:ascii="Arial Narrow" w:eastAsia="MS ??" w:hAnsi="Arial Narrow" w:cs="Times New Roman"/>
      <w:color w:val="00000A"/>
      <w:lang w:val="es-MX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16F07"/>
    <w:pPr>
      <w:keepNext/>
      <w:keepLines/>
      <w:spacing w:before="200"/>
      <w:jc w:val="center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C16F07"/>
    <w:rPr>
      <w:rFonts w:ascii="Arial Narrow" w:eastAsiaTheme="majorEastAsia" w:hAnsi="Arial Narrow" w:cstheme="majorBidi"/>
      <w:b/>
      <w:bCs/>
      <w:color w:val="000000" w:themeColor="text1"/>
      <w:sz w:val="22"/>
      <w:szCs w:val="26"/>
      <w:lang w:val="es-MX" w:eastAsia="en-US"/>
    </w:rPr>
  </w:style>
  <w:style w:type="character" w:styleId="Refdenotaalpie">
    <w:name w:val="footnote reference"/>
    <w:basedOn w:val="Fuentedeprrafopredeter"/>
    <w:uiPriority w:val="99"/>
    <w:rsid w:val="00C16F07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rsid w:val="00C16F07"/>
  </w:style>
  <w:style w:type="character" w:customStyle="1" w:styleId="TextonotapieCar">
    <w:name w:val="Texto nota pie Car"/>
    <w:basedOn w:val="Fuentedeprrafopredeter"/>
    <w:link w:val="Textonotapie"/>
    <w:rsid w:val="00C16F07"/>
    <w:rPr>
      <w:rFonts w:ascii="Arial Narrow" w:eastAsia="MS ??" w:hAnsi="Arial Narrow" w:cs="Times New Roman"/>
      <w:color w:val="00000A"/>
      <w:lang w:val="es-MX" w:eastAsia="en-US"/>
    </w:rPr>
  </w:style>
  <w:style w:type="table" w:styleId="Listaclara-nfasis3">
    <w:name w:val="Light List Accent 3"/>
    <w:basedOn w:val="Tablanormal"/>
    <w:uiPriority w:val="61"/>
    <w:rsid w:val="00C16F07"/>
    <w:rPr>
      <w:rFonts w:ascii="Calibri" w:eastAsia="Calibri" w:hAnsi="Calibri" w:cs="Times New Roman"/>
      <w:sz w:val="22"/>
      <w:szCs w:val="22"/>
      <w:lang w:val="es-E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16F07"/>
    <w:pPr>
      <w:suppressAutoHyphens/>
      <w:jc w:val="both"/>
    </w:pPr>
    <w:rPr>
      <w:rFonts w:ascii="Arial Narrow" w:eastAsia="MS ??" w:hAnsi="Arial Narrow" w:cs="Times New Roman"/>
      <w:color w:val="00000A"/>
      <w:lang w:val="es-MX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16F07"/>
    <w:pPr>
      <w:keepNext/>
      <w:keepLines/>
      <w:spacing w:before="200"/>
      <w:jc w:val="center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C16F07"/>
    <w:rPr>
      <w:rFonts w:ascii="Arial Narrow" w:eastAsiaTheme="majorEastAsia" w:hAnsi="Arial Narrow" w:cstheme="majorBidi"/>
      <w:b/>
      <w:bCs/>
      <w:color w:val="000000" w:themeColor="text1"/>
      <w:sz w:val="22"/>
      <w:szCs w:val="26"/>
      <w:lang w:val="es-MX" w:eastAsia="en-US"/>
    </w:rPr>
  </w:style>
  <w:style w:type="character" w:styleId="Refdenotaalpie">
    <w:name w:val="footnote reference"/>
    <w:basedOn w:val="Fuentedeprrafopredeter"/>
    <w:uiPriority w:val="99"/>
    <w:rsid w:val="00C16F07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rsid w:val="00C16F07"/>
  </w:style>
  <w:style w:type="character" w:customStyle="1" w:styleId="TextonotapieCar">
    <w:name w:val="Texto nota pie Car"/>
    <w:basedOn w:val="Fuentedeprrafopredeter"/>
    <w:link w:val="Textonotapie"/>
    <w:rsid w:val="00C16F07"/>
    <w:rPr>
      <w:rFonts w:ascii="Arial Narrow" w:eastAsia="MS ??" w:hAnsi="Arial Narrow" w:cs="Times New Roman"/>
      <w:color w:val="00000A"/>
      <w:lang w:val="es-MX" w:eastAsia="en-US"/>
    </w:rPr>
  </w:style>
  <w:style w:type="table" w:styleId="Listaclara-nfasis3">
    <w:name w:val="Light List Accent 3"/>
    <w:basedOn w:val="Tablanormal"/>
    <w:uiPriority w:val="61"/>
    <w:rsid w:val="00C16F07"/>
    <w:rPr>
      <w:rFonts w:ascii="Calibri" w:eastAsia="Calibri" w:hAnsi="Calibri" w:cs="Times New Roman"/>
      <w:sz w:val="22"/>
      <w:szCs w:val="22"/>
      <w:lang w:val="es-E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1004</Characters>
  <Application>Microsoft Macintosh Word</Application>
  <DocSecurity>0</DocSecurity>
  <Lines>8</Lines>
  <Paragraphs>2</Paragraphs>
  <ScaleCrop>false</ScaleCrop>
  <Company>IDEAS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 Castaneda</dc:creator>
  <cp:keywords/>
  <dc:description/>
  <cp:lastModifiedBy>Norma Castaneda</cp:lastModifiedBy>
  <cp:revision>1</cp:revision>
  <dcterms:created xsi:type="dcterms:W3CDTF">2015-08-02T15:48:00Z</dcterms:created>
  <dcterms:modified xsi:type="dcterms:W3CDTF">2015-08-02T15:49:00Z</dcterms:modified>
</cp:coreProperties>
</file>